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52F3A" w14:textId="00A2D1CB" w:rsidR="00BC72B9" w:rsidRDefault="00EC03CD" w:rsidP="007502AA">
      <w:pPr>
        <w:pStyle w:val="Title"/>
        <w:bidi/>
      </w:pPr>
      <w:r>
        <w:rPr>
          <w:rFonts w:cs="Times New Roman" w:hint="cs"/>
          <w:rtl/>
        </w:rPr>
        <w:t>ف</w:t>
      </w:r>
      <w:r>
        <w:rPr>
          <w:rFonts w:cs="Times New Roman"/>
          <w:rtl/>
        </w:rPr>
        <w:t>رم استخدام املاک</w:t>
      </w:r>
    </w:p>
    <w:p w14:paraId="01B682ED" w14:textId="32F69940" w:rsidR="00A82CD2" w:rsidRPr="00A82CD2" w:rsidRDefault="007502AA" w:rsidP="00A82CD2">
      <w:pPr>
        <w:pStyle w:val="Heading1"/>
        <w:numPr>
          <w:ilvl w:val="0"/>
          <w:numId w:val="17"/>
        </w:numPr>
        <w:bidi/>
        <w:rPr>
          <w:rFonts w:cs="Times New Roman"/>
          <w:b w:val="0"/>
          <w:bCs/>
          <w:color w:val="000000" w:themeColor="text1"/>
        </w:rPr>
      </w:pPr>
      <w:r w:rsidRPr="0092141B">
        <w:rPr>
          <w:rFonts w:cs="Times New Roman"/>
          <w:b w:val="0"/>
          <w:bCs/>
          <w:color w:val="000000" w:themeColor="text1"/>
          <w:rtl/>
        </w:rPr>
        <w:t xml:space="preserve">لطفا </w:t>
      </w:r>
      <w:r w:rsidR="006C7EE7">
        <w:rPr>
          <w:rFonts w:cs="Times New Roman" w:hint="cs"/>
          <w:b w:val="0"/>
          <w:bCs/>
          <w:color w:val="000000" w:themeColor="text1"/>
          <w:rtl/>
        </w:rPr>
        <w:t>این فرم استخدام</w:t>
      </w:r>
      <w:r w:rsidR="008B1C56">
        <w:rPr>
          <w:rFonts w:cs="Times New Roman" w:hint="cs"/>
          <w:b w:val="0"/>
          <w:bCs/>
          <w:color w:val="000000" w:themeColor="text1"/>
          <w:rtl/>
        </w:rPr>
        <w:t>ی</w:t>
      </w:r>
      <w:r w:rsidRPr="0092141B">
        <w:rPr>
          <w:rFonts w:cs="Times New Roman"/>
          <w:b w:val="0"/>
          <w:bCs/>
          <w:color w:val="000000" w:themeColor="text1"/>
          <w:rtl/>
        </w:rPr>
        <w:t xml:space="preserve"> را به دقت</w:t>
      </w:r>
      <w:r w:rsidR="008B1C56">
        <w:rPr>
          <w:rFonts w:cs="Times New Roman" w:hint="cs"/>
          <w:b w:val="0"/>
          <w:bCs/>
          <w:color w:val="000000" w:themeColor="text1"/>
          <w:rtl/>
        </w:rPr>
        <w:t xml:space="preserve"> مطالعه و تمامی گزینه ها را</w:t>
      </w:r>
      <w:r w:rsidRPr="0092141B">
        <w:rPr>
          <w:rFonts w:cs="Times New Roman"/>
          <w:b w:val="0"/>
          <w:bCs/>
          <w:color w:val="000000" w:themeColor="text1"/>
          <w:rtl/>
        </w:rPr>
        <w:t xml:space="preserve"> پر کنید</w:t>
      </w:r>
      <w:r w:rsidR="008B1C56">
        <w:rPr>
          <w:rFonts w:cs="Times New Roman" w:hint="cs"/>
          <w:b w:val="0"/>
          <w:bCs/>
          <w:color w:val="000000" w:themeColor="text1"/>
          <w:rtl/>
        </w:rPr>
        <w:t>.</w:t>
      </w:r>
    </w:p>
    <w:p w14:paraId="51840887" w14:textId="5F14F1CC" w:rsidR="00E366C5" w:rsidRDefault="002279E8" w:rsidP="00E366C5">
      <w:pPr>
        <w:bidi/>
        <w:rPr>
          <w:rFonts w:cs="Times New Roman"/>
          <w:sz w:val="32"/>
          <w:szCs w:val="32"/>
        </w:rPr>
      </w:pPr>
      <w:r w:rsidRPr="002279E8">
        <w:rPr>
          <w:rFonts w:cs="Times New Roman"/>
          <w:sz w:val="32"/>
          <w:szCs w:val="32"/>
          <w:rtl/>
        </w:rPr>
        <w:t>نام</w:t>
      </w:r>
      <w:r w:rsidR="00317CAD" w:rsidRPr="002279E8">
        <w:rPr>
          <w:rFonts w:cs="Times New Roman"/>
          <w:sz w:val="32"/>
          <w:szCs w:val="32"/>
        </w:rPr>
        <w:t xml:space="preserve">         </w:t>
      </w:r>
      <w:r w:rsidR="00236ACF" w:rsidRPr="002279E8">
        <w:rPr>
          <w:rFonts w:cs="Times New Roman"/>
          <w:sz w:val="32"/>
          <w:szCs w:val="32"/>
        </w:rPr>
        <w:t xml:space="preserve">       </w:t>
      </w:r>
      <w:r w:rsidR="002B7C9D">
        <w:rPr>
          <w:rFonts w:cs="Times New Roman" w:hint="cs"/>
          <w:sz w:val="32"/>
          <w:szCs w:val="32"/>
          <w:lang w:bidi="fa-IR"/>
        </w:rPr>
        <w:t>:</w:t>
      </w:r>
      <w:r w:rsidR="00236ACF" w:rsidRPr="002279E8">
        <w:rPr>
          <w:rFonts w:cs="Times New Roman"/>
          <w:sz w:val="32"/>
          <w:szCs w:val="32"/>
        </w:rPr>
        <w:t xml:space="preserve"> </w:t>
      </w:r>
      <w:r w:rsidR="00236ACF" w:rsidRPr="002279E8">
        <w:rPr>
          <w:rFonts w:cs="Times New Roman"/>
          <w:sz w:val="32"/>
          <w:szCs w:val="32"/>
          <w:rtl/>
        </w:rPr>
        <w:t>نام خانوادگی</w:t>
      </w:r>
      <w:r w:rsidR="00236ACF" w:rsidRPr="002279E8">
        <w:rPr>
          <w:rFonts w:cs="Times New Roman"/>
          <w:sz w:val="32"/>
          <w:szCs w:val="32"/>
        </w:rPr>
        <w:t xml:space="preserve">  </w:t>
      </w:r>
      <w:r w:rsidRPr="002279E8">
        <w:rPr>
          <w:rFonts w:cs="Times New Roman"/>
          <w:sz w:val="32"/>
          <w:szCs w:val="32"/>
        </w:rPr>
        <w:t xml:space="preserve">  </w:t>
      </w:r>
      <w:r w:rsidR="00236ACF" w:rsidRPr="002279E8">
        <w:rPr>
          <w:rFonts w:cs="Times New Roman"/>
          <w:sz w:val="32"/>
          <w:szCs w:val="32"/>
        </w:rPr>
        <w:t xml:space="preserve">   </w:t>
      </w:r>
      <w:r w:rsidR="00317CAD" w:rsidRPr="002279E8">
        <w:rPr>
          <w:rFonts w:cs="Times New Roman"/>
          <w:sz w:val="32"/>
          <w:szCs w:val="32"/>
        </w:rPr>
        <w:t xml:space="preserve"> </w:t>
      </w:r>
      <w:r w:rsidR="002B7C9D">
        <w:rPr>
          <w:rFonts w:cs="Times New Roman" w:hint="cs"/>
          <w:sz w:val="32"/>
          <w:szCs w:val="32"/>
          <w:lang w:bidi="fa-IR"/>
        </w:rPr>
        <w:t xml:space="preserve">  </w:t>
      </w:r>
      <w:r w:rsidR="00317CAD" w:rsidRPr="002279E8">
        <w:rPr>
          <w:rFonts w:cs="Times New Roman"/>
          <w:sz w:val="32"/>
          <w:szCs w:val="32"/>
        </w:rPr>
        <w:t xml:space="preserve">   </w:t>
      </w:r>
      <w:r w:rsidR="002B7C9D">
        <w:rPr>
          <w:rFonts w:cs="Times New Roman" w:hint="cs"/>
          <w:sz w:val="32"/>
          <w:szCs w:val="32"/>
          <w:lang w:bidi="fa-IR"/>
        </w:rPr>
        <w:t>:</w:t>
      </w:r>
      <w:r w:rsidR="00317CAD" w:rsidRPr="002279E8">
        <w:rPr>
          <w:rFonts w:cs="Times New Roman"/>
          <w:sz w:val="32"/>
          <w:szCs w:val="32"/>
          <w:rtl/>
        </w:rPr>
        <w:t>شماره ملی</w:t>
      </w:r>
      <w:r w:rsidR="00236ACF" w:rsidRPr="002279E8">
        <w:rPr>
          <w:rFonts w:cs="Times New Roman"/>
          <w:sz w:val="32"/>
          <w:szCs w:val="32"/>
        </w:rPr>
        <w:t xml:space="preserve">   </w:t>
      </w:r>
      <w:r w:rsidR="009315FD">
        <w:rPr>
          <w:rFonts w:cs="Times New Roman"/>
          <w:sz w:val="32"/>
          <w:szCs w:val="32"/>
        </w:rPr>
        <w:t xml:space="preserve">        </w:t>
      </w:r>
      <w:r w:rsidR="00387166">
        <w:rPr>
          <w:rFonts w:cs="Times New Roman" w:hint="cs"/>
          <w:sz w:val="32"/>
          <w:szCs w:val="32"/>
          <w:lang w:bidi="fa-IR"/>
        </w:rPr>
        <w:t>:</w:t>
      </w:r>
      <w:r w:rsidR="0005245D">
        <w:rPr>
          <w:rFonts w:cs="Times New Roman"/>
          <w:sz w:val="32"/>
          <w:szCs w:val="32"/>
          <w:rtl/>
        </w:rPr>
        <w:t>نام پدر</w:t>
      </w:r>
      <w:r w:rsidR="00387166">
        <w:rPr>
          <w:rFonts w:cs="Times New Roman" w:hint="cs"/>
          <w:sz w:val="32"/>
          <w:szCs w:val="32"/>
          <w:rtl/>
        </w:rPr>
        <w:t>:</w:t>
      </w:r>
      <w:r w:rsidR="0005245D">
        <w:rPr>
          <w:rFonts w:cs="Times New Roman"/>
          <w:sz w:val="32"/>
          <w:szCs w:val="32"/>
          <w:rtl/>
        </w:rPr>
        <w:t xml:space="preserve">                شماره</w:t>
      </w:r>
      <w:r w:rsidR="009315FD">
        <w:rPr>
          <w:rFonts w:cs="Times New Roman"/>
          <w:sz w:val="32"/>
          <w:szCs w:val="32"/>
          <w:rtl/>
        </w:rPr>
        <w:t xml:space="preserve"> ش</w:t>
      </w:r>
      <w:r w:rsidR="00C44AB9">
        <w:rPr>
          <w:rFonts w:cs="Times New Roman" w:hint="cs"/>
          <w:sz w:val="32"/>
          <w:szCs w:val="32"/>
          <w:rtl/>
        </w:rPr>
        <w:t>:</w:t>
      </w:r>
    </w:p>
    <w:p w14:paraId="6DC0B15B" w14:textId="6C57C196" w:rsidR="00236ACF" w:rsidRDefault="00F079BE" w:rsidP="00E366C5">
      <w:pPr>
        <w:bidi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  <w:rtl/>
        </w:rPr>
        <w:t>تاریخ تولد</w:t>
      </w:r>
      <w:r w:rsidR="00C44AB9">
        <w:rPr>
          <w:rFonts w:cs="Times New Roman" w:hint="cs"/>
          <w:sz w:val="32"/>
          <w:szCs w:val="32"/>
          <w:rtl/>
        </w:rPr>
        <w:t>:</w:t>
      </w:r>
      <w:r w:rsidR="00E366C5">
        <w:rPr>
          <w:rFonts w:cs="Times New Roman"/>
          <w:sz w:val="32"/>
          <w:szCs w:val="32"/>
          <w:rtl/>
        </w:rPr>
        <w:t xml:space="preserve">    </w:t>
      </w:r>
      <w:r w:rsidR="00C10D67">
        <w:rPr>
          <w:rFonts w:cs="Times New Roman"/>
          <w:sz w:val="32"/>
          <w:szCs w:val="32"/>
          <w:rtl/>
        </w:rPr>
        <w:t xml:space="preserve">       </w:t>
      </w:r>
      <w:r w:rsidR="00E366C5">
        <w:rPr>
          <w:rFonts w:cs="Times New Roman"/>
          <w:sz w:val="32"/>
          <w:szCs w:val="32"/>
          <w:rtl/>
        </w:rPr>
        <w:t xml:space="preserve">     تحصیلات</w:t>
      </w:r>
      <w:r w:rsidR="00C44AB9">
        <w:rPr>
          <w:rFonts w:cs="Times New Roman" w:hint="cs"/>
          <w:sz w:val="32"/>
          <w:szCs w:val="32"/>
          <w:rtl/>
        </w:rPr>
        <w:t xml:space="preserve">:   </w:t>
      </w:r>
      <w:r w:rsidR="00C10D67">
        <w:rPr>
          <w:rFonts w:cs="Times New Roman"/>
          <w:sz w:val="32"/>
          <w:szCs w:val="32"/>
          <w:rtl/>
        </w:rPr>
        <w:t xml:space="preserve">        </w:t>
      </w:r>
      <w:r w:rsidR="00E366C5">
        <w:rPr>
          <w:rFonts w:cs="Times New Roman"/>
          <w:sz w:val="32"/>
          <w:szCs w:val="32"/>
          <w:rtl/>
        </w:rPr>
        <w:t xml:space="preserve">    وضعیت تاهل</w:t>
      </w:r>
      <w:r w:rsidR="003702E2">
        <w:rPr>
          <w:rFonts w:cs="Times New Roman" w:hint="cs"/>
          <w:sz w:val="32"/>
          <w:szCs w:val="32"/>
          <w:rtl/>
        </w:rPr>
        <w:t>:</w:t>
      </w:r>
      <w:r w:rsidR="00C10D67">
        <w:rPr>
          <w:rFonts w:cs="Times New Roman"/>
          <w:sz w:val="32"/>
          <w:szCs w:val="32"/>
          <w:rtl/>
        </w:rPr>
        <w:t xml:space="preserve">     </w:t>
      </w:r>
      <w:r w:rsidR="003702E2">
        <w:rPr>
          <w:rFonts w:cs="Times New Roman" w:hint="cs"/>
          <w:sz w:val="32"/>
          <w:szCs w:val="32"/>
          <w:rtl/>
        </w:rPr>
        <w:t xml:space="preserve">            </w:t>
      </w:r>
      <w:r w:rsidR="00C10D67">
        <w:rPr>
          <w:rFonts w:cs="Times New Roman"/>
          <w:sz w:val="32"/>
          <w:szCs w:val="32"/>
          <w:rtl/>
        </w:rPr>
        <w:t xml:space="preserve">    </w:t>
      </w:r>
      <w:r w:rsidR="003702E2">
        <w:rPr>
          <w:rFonts w:cs="Times New Roman" w:hint="cs"/>
          <w:sz w:val="32"/>
          <w:szCs w:val="32"/>
          <w:rtl/>
        </w:rPr>
        <w:t>خودرو شخصی:</w:t>
      </w:r>
    </w:p>
    <w:p w14:paraId="3365F643" w14:textId="4E93783D" w:rsidR="00F079BE" w:rsidRDefault="00F079BE" w:rsidP="00F079BE">
      <w:pPr>
        <w:bidi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  <w:rtl/>
        </w:rPr>
        <w:t xml:space="preserve">آدرس و </w:t>
      </w:r>
      <w:r w:rsidRPr="00922A55">
        <w:rPr>
          <w:rFonts w:cs="Times New Roman"/>
          <w:sz w:val="32"/>
          <w:szCs w:val="32"/>
          <w:rtl/>
        </w:rPr>
        <w:t>تلفن</w:t>
      </w:r>
      <w:r w:rsidR="00DD36AA">
        <w:rPr>
          <w:rFonts w:cs="Times New Roman"/>
          <w:sz w:val="32"/>
          <w:szCs w:val="32"/>
          <w:rtl/>
        </w:rPr>
        <w:t>:</w:t>
      </w:r>
      <w:r w:rsidR="00710EC5">
        <w:rPr>
          <w:rFonts w:cs="Times New Roman" w:hint="cs"/>
          <w:sz w:val="32"/>
          <w:szCs w:val="32"/>
          <w:rtl/>
        </w:rPr>
        <w:t xml:space="preserve">                                        </w:t>
      </w:r>
      <w:r w:rsidR="003702E2">
        <w:rPr>
          <w:rFonts w:cs="Times New Roman" w:hint="cs"/>
          <w:sz w:val="32"/>
          <w:szCs w:val="32"/>
          <w:rtl/>
        </w:rPr>
        <w:t xml:space="preserve">          </w:t>
      </w:r>
      <w:r w:rsidR="00710EC5">
        <w:rPr>
          <w:rFonts w:cs="Times New Roman" w:hint="cs"/>
          <w:sz w:val="32"/>
          <w:szCs w:val="32"/>
          <w:rtl/>
        </w:rPr>
        <w:t xml:space="preserve">                        کد پستی:</w:t>
      </w:r>
    </w:p>
    <w:p w14:paraId="787DCAD4" w14:textId="0A789B19" w:rsidR="00DD36AA" w:rsidRPr="002279E8" w:rsidRDefault="002666B3" w:rsidP="00DD36AA">
      <w:pPr>
        <w:bidi/>
        <w:rPr>
          <w:rFonts w:cs="Times New Roman"/>
          <w:sz w:val="32"/>
          <w:szCs w:val="32"/>
          <w:rtl/>
        </w:rPr>
      </w:pPr>
      <w:r>
        <w:rPr>
          <w:rFonts w:cs="Times New Roman"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41E2" wp14:editId="373F1669">
                <wp:simplePos x="0" y="0"/>
                <wp:positionH relativeFrom="column">
                  <wp:posOffset>1963420</wp:posOffset>
                </wp:positionH>
                <wp:positionV relativeFrom="paragraph">
                  <wp:posOffset>79375</wp:posOffset>
                </wp:positionV>
                <wp:extent cx="2489200" cy="127000"/>
                <wp:effectExtent l="0" t="0" r="0" b="0"/>
                <wp:wrapNone/>
                <wp:docPr id="1161500753" name="Minus Sig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27000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9C508" id="Minus Sign 3" o:spid="_x0000_s1026" style="position:absolute;margin-left:154.6pt;margin-top:6.25pt;width:196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9200,1270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" path="m329943,48565r1829314,l2159257,78435r-1829314,l329943,48565xe" fillcolor="black [3213]" strokecolor="black [3213]" strokeweight="1pt">
                <v:stroke joinstyle="miter"/>
                <v:path arrowok="t" o:connecttype="custom" o:connectlocs="329943,48565;2159257,48565;2159257,78435;329943,78435;329943,48565" o:connectangles="0,0,0,0,0"/>
              </v:shape>
            </w:pict>
          </mc:Fallback>
        </mc:AlternateContent>
      </w:r>
    </w:p>
    <w:p w14:paraId="0D81E7B9" w14:textId="1441D233" w:rsidR="00184F8F" w:rsidRPr="004D1DDE" w:rsidRDefault="00492B82" w:rsidP="004D1DDE">
      <w:pPr>
        <w:pStyle w:val="ListParagraph"/>
        <w:numPr>
          <w:ilvl w:val="0"/>
          <w:numId w:val="17"/>
        </w:numPr>
        <w:bidi/>
        <w:rPr>
          <w:b/>
          <w:bCs/>
          <w:color w:val="000000" w:themeColor="text1"/>
          <w:sz w:val="32"/>
          <w:szCs w:val="32"/>
        </w:rPr>
      </w:pPr>
      <w:r w:rsidRPr="0092141B">
        <w:rPr>
          <w:rFonts w:cs="Times New Roman" w:hint="cs"/>
          <w:b/>
          <w:bCs/>
          <w:color w:val="000000" w:themeColor="text1"/>
          <w:sz w:val="32"/>
          <w:szCs w:val="32"/>
          <w:rtl/>
        </w:rPr>
        <w:t>سوابق کاری</w:t>
      </w:r>
    </w:p>
    <w:p w14:paraId="6FBEA17C" w14:textId="77777777" w:rsidR="005B66B3" w:rsidRDefault="004D1DDE" w:rsidP="000D6798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 w:rsidRPr="00402FAA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سابقه</w:t>
      </w:r>
      <w:r w:rsidRPr="00402FA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Pr="00402FAA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کار</w:t>
      </w:r>
      <w:r w:rsidRPr="00402FA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="008A2DBD" w:rsidRPr="00402FAA">
        <w:rPr>
          <w:rFonts w:cs="Times New Roman" w:hint="cs"/>
          <w:color w:val="454541" w:themeColor="text2" w:themeTint="E6"/>
          <w:sz w:val="32"/>
          <w:szCs w:val="32"/>
          <w:rtl/>
        </w:rPr>
        <w:t>در املاک</w:t>
      </w:r>
      <w:r w:rsidR="00402FAA">
        <w:rPr>
          <w:rFonts w:cs="Times New Roman" w:hint="cs"/>
          <w:color w:val="454541" w:themeColor="text2" w:themeTint="E6"/>
          <w:sz w:val="32"/>
          <w:szCs w:val="32"/>
          <w:rtl/>
        </w:rPr>
        <w:t>:</w:t>
      </w:r>
      <w:r w:rsidR="00E74CF3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  </w:t>
      </w:r>
      <w:r w:rsidR="005B66B3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   </w:t>
      </w:r>
      <w:r w:rsidR="008A2DBD" w:rsidRPr="00402FA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</w:t>
      </w:r>
      <w:r w:rsidR="000D6798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شغل قبلی:</w:t>
      </w:r>
      <w:r w:rsidR="00F5344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</w:t>
      </w:r>
      <w:r w:rsidR="005B66B3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</w:t>
      </w:r>
      <w:r w:rsidR="00F5344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</w:t>
      </w:r>
      <w:r w:rsidR="005B66B3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</w:t>
      </w:r>
      <w:r w:rsidR="00F5344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    درآمد ماهیانه:</w:t>
      </w:r>
      <w:r w:rsidR="007B0D11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     </w:t>
      </w:r>
    </w:p>
    <w:p w14:paraId="6AE0E364" w14:textId="77777777" w:rsidR="00DA4699" w:rsidRDefault="005B66B3" w:rsidP="005B66B3">
      <w:pPr>
        <w:bidi/>
        <w:ind w:left="360"/>
        <w:rPr>
          <w:rFonts w:ascii="Arial" w:hAnsi="Arial" w:cs="Times New Roman"/>
          <w:color w:val="454541" w:themeColor="text2" w:themeTint="E6"/>
          <w:sz w:val="32"/>
          <w:szCs w:val="32"/>
          <w:rtl/>
        </w:rPr>
      </w:pPr>
      <w:r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توضیحات در خصوص شغل قبلی:</w:t>
      </w:r>
    </w:p>
    <w:p w14:paraId="366D254F" w14:textId="0E014A89" w:rsidR="004D1DDE" w:rsidRDefault="00CB00D6" w:rsidP="00CB00D6">
      <w:pPr>
        <w:pStyle w:val="ListParagraph"/>
        <w:numPr>
          <w:ilvl w:val="0"/>
          <w:numId w:val="17"/>
        </w:numPr>
        <w:bidi/>
        <w:rPr>
          <w:rFonts w:cs="Times New Roman"/>
          <w:b/>
          <w:bCs/>
          <w:color w:val="454541" w:themeColor="text2" w:themeTint="E6"/>
          <w:sz w:val="32"/>
          <w:szCs w:val="32"/>
        </w:rPr>
      </w:pPr>
      <w:r w:rsidRPr="00CB00D6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مهارت ها و توانایی ها</w:t>
      </w:r>
    </w:p>
    <w:p w14:paraId="298CB83A" w14:textId="1AD480ED" w:rsidR="003522D2" w:rsidRDefault="003522D2" w:rsidP="003522D2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در صورتیکه مهارت یا توانایی خا</w:t>
      </w:r>
      <w:r w:rsidR="00460A41">
        <w:rPr>
          <w:rFonts w:cs="Times New Roman" w:hint="cs"/>
          <w:color w:val="454541" w:themeColor="text2" w:themeTint="E6"/>
          <w:sz w:val="32"/>
          <w:szCs w:val="32"/>
          <w:rtl/>
        </w:rPr>
        <w:t>ص مثل زبان انگلیسی دارید بنویسید:</w:t>
      </w:r>
    </w:p>
    <w:p w14:paraId="185A065E" w14:textId="59756F12" w:rsidR="00460A41" w:rsidRDefault="009327F5" w:rsidP="00C77809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 w:rsidRPr="00C77809">
        <w:rPr>
          <w:rFonts w:cs="Times New Roman" w:hint="cs"/>
          <w:color w:val="454541" w:themeColor="text2" w:themeTint="E6"/>
          <w:sz w:val="32"/>
          <w:szCs w:val="32"/>
          <w:rtl/>
        </w:rPr>
        <w:t>اهدا</w:t>
      </w:r>
      <w:r w:rsidRPr="00C77809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ف</w:t>
      </w:r>
      <w:r w:rsidRPr="00C77809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Pr="00C77809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خود</w:t>
      </w:r>
      <w:r w:rsidRPr="00C77809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Pr="00C77809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از</w:t>
      </w:r>
      <w:r w:rsidRPr="00C77809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Pr="00C77809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ان</w:t>
      </w:r>
      <w:r w:rsidRPr="00C77809">
        <w:rPr>
          <w:rFonts w:cs="Times New Roman" w:hint="cs"/>
          <w:color w:val="454541" w:themeColor="text2" w:themeTint="E6"/>
          <w:sz w:val="32"/>
          <w:szCs w:val="32"/>
          <w:rtl/>
        </w:rPr>
        <w:t>تخاب شغل املاک را بیان کنید</w:t>
      </w:r>
      <w:r w:rsidR="00C77809" w:rsidRPr="00C77809">
        <w:rPr>
          <w:rFonts w:cs="Times New Roman" w:hint="cs"/>
          <w:color w:val="454541" w:themeColor="text2" w:themeTint="E6"/>
          <w:sz w:val="32"/>
          <w:szCs w:val="32"/>
          <w:rtl/>
        </w:rPr>
        <w:t>:</w:t>
      </w:r>
    </w:p>
    <w:p w14:paraId="1688357B" w14:textId="3D939611" w:rsidR="00C77809" w:rsidRDefault="00C77809" w:rsidP="00C77809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چنانچه مشکل جسمی یا روحی دارید و داروی خاص مصرف میکنید شرح دهید</w:t>
      </w:r>
      <w:r w:rsidR="00BD7950">
        <w:rPr>
          <w:rFonts w:cs="Times New Roman" w:hint="cs"/>
          <w:color w:val="454541" w:themeColor="text2" w:themeTint="E6"/>
          <w:sz w:val="32"/>
          <w:szCs w:val="32"/>
          <w:rtl/>
        </w:rPr>
        <w:t>:</w:t>
      </w:r>
    </w:p>
    <w:p w14:paraId="3F643177" w14:textId="3BDFBAE4" w:rsidR="007C591F" w:rsidRDefault="007C591F" w:rsidP="007C591F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 xml:space="preserve">میزان درآمد ماهانه </w:t>
      </w:r>
      <w:r w:rsidR="00B5778B">
        <w:rPr>
          <w:rFonts w:cs="Times New Roman" w:hint="cs"/>
          <w:color w:val="454541" w:themeColor="text2" w:themeTint="E6"/>
          <w:sz w:val="32"/>
          <w:szCs w:val="32"/>
          <w:rtl/>
        </w:rPr>
        <w:t>در اهداف کوتاه مدت و بلند مدت:</w:t>
      </w:r>
    </w:p>
    <w:p w14:paraId="226E98AD" w14:textId="3D8019C0" w:rsidR="00BD7950" w:rsidRDefault="00087213" w:rsidP="00EF5E40">
      <w:pPr>
        <w:bidi/>
        <w:ind w:left="360"/>
        <w:jc w:val="center"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8B3FD" wp14:editId="7637769D">
                <wp:simplePos x="0" y="0"/>
                <wp:positionH relativeFrom="column">
                  <wp:posOffset>1965325</wp:posOffset>
                </wp:positionH>
                <wp:positionV relativeFrom="paragraph">
                  <wp:posOffset>34290</wp:posOffset>
                </wp:positionV>
                <wp:extent cx="2489200" cy="127000"/>
                <wp:effectExtent l="0" t="0" r="0" b="0"/>
                <wp:wrapNone/>
                <wp:docPr id="211529149" name="Minus Sig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127000"/>
                        </a:xfrm>
                        <a:prstGeom prst="mathMin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8AD04" id="Minus Sign 3" o:spid="_x0000_s1026" style="position:absolute;margin-left:154.75pt;margin-top:2.7pt;width:196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9200,1270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" path="m329943,48565r1829314,l2159257,78435r-1829314,l329943,48565xe" fillcolor="black [3213]" strokecolor="black [3213]" strokeweight="1pt">
                <v:stroke joinstyle="miter"/>
                <v:path arrowok="t" o:connecttype="custom" o:connectlocs="329943,48565;2159257,48565;2159257,78435;329943,78435;329943,48565" o:connectangles="0,0,0,0,0"/>
              </v:shape>
            </w:pict>
          </mc:Fallback>
        </mc:AlternateContent>
      </w:r>
    </w:p>
    <w:p w14:paraId="4C62ADB8" w14:textId="0700EED6" w:rsidR="00BD7950" w:rsidRDefault="00977D26" w:rsidP="000B4B22">
      <w:pPr>
        <w:bidi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با حسن نیت و کمال آگاهی </w:t>
      </w:r>
      <w:r w:rsidR="00A70516">
        <w:rPr>
          <w:rFonts w:cs="Times New Roman" w:hint="cs"/>
          <w:color w:val="454541" w:themeColor="text2" w:themeTint="E6"/>
          <w:sz w:val="32"/>
          <w:szCs w:val="32"/>
          <w:rtl/>
        </w:rPr>
        <w:t>تمامی اطلاعات مندرج دراین فرم را تایید کرده و به صحت آن اقرار میکنم.چنانچه تغییری در ادرس و</w:t>
      </w:r>
      <w:r w:rsidR="00CD5B09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تلفن محل سکونتم ایجاد شد</w:t>
      </w:r>
      <w:r w:rsidR="004D6B1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،تعهد میکنم در اسرع وقت  به مدیریت </w:t>
      </w:r>
      <w:r w:rsidR="00464329">
        <w:rPr>
          <w:rFonts w:cs="Times New Roman" w:hint="cs"/>
          <w:color w:val="454541" w:themeColor="text2" w:themeTint="E6"/>
          <w:sz w:val="32"/>
          <w:szCs w:val="32"/>
          <w:rtl/>
        </w:rPr>
        <w:t>دفتر اطلاع دهم.</w:t>
      </w:r>
    </w:p>
    <w:p w14:paraId="1BE62ADF" w14:textId="75429939" w:rsidR="00A82CD2" w:rsidRDefault="00995623" w:rsidP="004268C4">
      <w:pPr>
        <w:bidi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نام و تلفن یکی از اعضای خانواده:                                        امضای مشاو</w:t>
      </w:r>
      <w:r w:rsidR="000A118F">
        <w:rPr>
          <w:rFonts w:cs="Times New Roman" w:hint="cs"/>
          <w:color w:val="454541" w:themeColor="text2" w:themeTint="E6"/>
          <w:sz w:val="32"/>
          <w:szCs w:val="32"/>
          <w:rtl/>
        </w:rPr>
        <w:t>ر</w:t>
      </w:r>
    </w:p>
    <w:p w14:paraId="0DD29913" w14:textId="77777777" w:rsidR="008420E5" w:rsidRPr="00A86ED1" w:rsidRDefault="008420E5" w:rsidP="008420E5">
      <w:pPr>
        <w:bidi/>
        <w:rPr>
          <w:rFonts w:cs="Times New Roman"/>
          <w:color w:val="454541" w:themeColor="text2" w:themeTint="E6"/>
          <w:sz w:val="32"/>
          <w:szCs w:val="32"/>
          <w:rtl/>
        </w:rPr>
      </w:pPr>
    </w:p>
    <w:p w14:paraId="25EE1843" w14:textId="2758FCC7" w:rsidR="00464329" w:rsidRDefault="00C33044" w:rsidP="00A82CD2">
      <w:pPr>
        <w:bidi/>
        <w:ind w:left="360"/>
        <w:rPr>
          <w:rFonts w:cs="Times New Roman"/>
          <w:color w:val="454541" w:themeColor="text2" w:themeTint="E6"/>
          <w:sz w:val="56"/>
          <w:szCs w:val="56"/>
          <w:rtl/>
        </w:rPr>
      </w:pPr>
      <w:r>
        <w:rPr>
          <w:rFonts w:cs="Times New Roman"/>
          <w:noProof/>
          <w:sz w:val="32"/>
          <w:szCs w:val="32"/>
          <w:rtl/>
          <w:lang w:val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ED152" wp14:editId="757F1A9A">
                <wp:simplePos x="0" y="0"/>
                <wp:positionH relativeFrom="column">
                  <wp:posOffset>-1222375</wp:posOffset>
                </wp:positionH>
                <wp:positionV relativeFrom="paragraph">
                  <wp:posOffset>579120</wp:posOffset>
                </wp:positionV>
                <wp:extent cx="8756015" cy="350520"/>
                <wp:effectExtent l="0" t="0" r="0" b="0"/>
                <wp:wrapNone/>
                <wp:docPr id="1949304372" name="Minus Sig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015" cy="350520"/>
                        </a:xfrm>
                        <a:prstGeom prst="mathMinus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9D9B4" id="Minus Sign 3" o:spid="_x0000_s1026" style="position:absolute;margin-left:-96.25pt;margin-top:45.6pt;width:689.45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56015,3505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" path="m1160610,134039r6434795,l7595405,216481r-6434795,l1160610,134039xe" fillcolor="#ff7a00 [3204]" strokecolor="#ff7a00 [3204]" strokeweight="1pt">
                <v:stroke joinstyle="miter"/>
                <v:path arrowok="t" o:connecttype="custom" o:connectlocs="1160610,134039;7595405,134039;7595405,216481;1160610,216481;1160610,134039" o:connectangles="0,0,0,0,0"/>
              </v:shape>
            </w:pict>
          </mc:Fallback>
        </mc:AlternateContent>
      </w:r>
      <w:r w:rsidR="0040408A">
        <w:rPr>
          <w:rFonts w:cs="Times New Roman" w:hint="cs"/>
          <w:color w:val="454541" w:themeColor="text2" w:themeTint="E6"/>
          <w:sz w:val="56"/>
          <w:szCs w:val="56"/>
          <w:rtl/>
        </w:rPr>
        <w:t>میثاق مشترک پرسنل</w:t>
      </w:r>
      <w:r w:rsidR="004B59D0" w:rsidRPr="000A118F">
        <w:rPr>
          <w:rFonts w:cs="Times New Roman" w:hint="cs"/>
          <w:color w:val="454541" w:themeColor="text2" w:themeTint="E6"/>
          <w:sz w:val="56"/>
          <w:szCs w:val="56"/>
          <w:rtl/>
        </w:rPr>
        <w:t xml:space="preserve"> دفتر املاک</w:t>
      </w:r>
    </w:p>
    <w:p w14:paraId="5AE7478F" w14:textId="0AA3AA12" w:rsidR="00464329" w:rsidRPr="00C77809" w:rsidRDefault="00464329" w:rsidP="00464329">
      <w:pPr>
        <w:bidi/>
        <w:ind w:left="360"/>
        <w:rPr>
          <w:rFonts w:cs="Times New Roman"/>
          <w:color w:val="454541" w:themeColor="text2" w:themeTint="E6"/>
          <w:sz w:val="32"/>
          <w:szCs w:val="32"/>
        </w:rPr>
      </w:pPr>
    </w:p>
    <w:p w14:paraId="517120FF" w14:textId="7580C19C" w:rsidR="00524B84" w:rsidRDefault="0088627C" w:rsidP="00244DDF">
      <w:pPr>
        <w:bidi/>
        <w:ind w:left="360"/>
        <w:rPr>
          <w:rFonts w:cs="Times New Roman"/>
          <w:color w:val="454541" w:themeColor="text2" w:themeTint="E6"/>
          <w:sz w:val="32"/>
          <w:szCs w:val="32"/>
          <w:rtl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اکنون که نعمت های</w:t>
      </w:r>
      <w:r w:rsidR="000E51E3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خداوندی شامل حال ما گردیده</w:t>
      </w:r>
      <w:r w:rsidR="00524B84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و بستری ایده آل برای پیشرفت و </w:t>
      </w:r>
      <w:r w:rsidR="00F84BF4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موفقیت تمامی اعضای این دفتر املاک مهیا شده،با عنایت به الطاف بیکران خداوند بی همتا </w:t>
      </w:r>
      <w:r w:rsidR="00C56B1F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همه ما کارکنان </w:t>
      </w:r>
      <w:r w:rsidR="00AC7691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این دفتر املاک در برابر </w:t>
      </w:r>
      <w:r w:rsidR="00F31A8C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خداوند بزرگ سوگند میخوریم که به میثاق مشترک این مجموعه وفادار باشیم و </w:t>
      </w:r>
      <w:r w:rsidR="00933B4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در این راه از هیچ کوشش و تلاشی دریغ نکنیم.هدف بزرگ مدیریت این دفتر املاک </w:t>
      </w:r>
      <w:r w:rsidR="00FC3C81">
        <w:rPr>
          <w:rFonts w:cs="Times New Roman" w:hint="cs"/>
          <w:color w:val="454541" w:themeColor="text2" w:themeTint="E6"/>
          <w:sz w:val="32"/>
          <w:szCs w:val="32"/>
          <w:rtl/>
        </w:rPr>
        <w:t>موفقیت و استقلال مالی و معنوی تمامی کارکنان این مجموعه است.</w:t>
      </w:r>
      <w:r w:rsidR="00C674E1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تلاش این است که مدیریت مجموعه با </w:t>
      </w:r>
      <w:r w:rsidR="00244DDF">
        <w:rPr>
          <w:rFonts w:cs="Times New Roman" w:hint="cs"/>
          <w:color w:val="454541" w:themeColor="text2" w:themeTint="E6"/>
          <w:sz w:val="32"/>
          <w:szCs w:val="32"/>
          <w:rtl/>
        </w:rPr>
        <w:t>تمام</w:t>
      </w:r>
      <w:r w:rsidR="00C674E1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خود </w:t>
      </w:r>
      <w:r w:rsidR="00244DDF">
        <w:rPr>
          <w:rFonts w:cs="Times New Roman" w:hint="cs"/>
          <w:color w:val="454541" w:themeColor="text2" w:themeTint="E6"/>
          <w:sz w:val="32"/>
          <w:szCs w:val="32"/>
          <w:rtl/>
        </w:rPr>
        <w:t>بستر لازم و امکانات مورد نیاز را</w:t>
      </w:r>
      <w:r w:rsidR="0046616E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برای رسیدن به این هدف مقدس فراهم نماید.</w:t>
      </w:r>
    </w:p>
    <w:p w14:paraId="2AD58798" w14:textId="56138582" w:rsidR="0046616E" w:rsidRDefault="00C15BD1" w:rsidP="00C15BD1">
      <w:pPr>
        <w:pStyle w:val="ListParagraph"/>
        <w:numPr>
          <w:ilvl w:val="0"/>
          <w:numId w:val="17"/>
        </w:numPr>
        <w:bidi/>
        <w:rPr>
          <w:rFonts w:cs="Times New Roman"/>
          <w:b/>
          <w:bCs/>
          <w:color w:val="454541" w:themeColor="text2" w:themeTint="E6"/>
          <w:sz w:val="32"/>
          <w:szCs w:val="32"/>
        </w:rPr>
      </w:pPr>
      <w:r w:rsidRPr="00C15BD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قوانین و مقررات دفتر املاک</w:t>
      </w:r>
    </w:p>
    <w:p w14:paraId="22EF24A5" w14:textId="61DF4194" w:rsidR="001B311A" w:rsidRPr="001B311A" w:rsidRDefault="00D23300" w:rsidP="001B311A">
      <w:pPr>
        <w:bidi/>
        <w:rPr>
          <w:rFonts w:cs="Times New Roman"/>
          <w:b/>
          <w:bCs/>
          <w:color w:val="454541" w:themeColor="text2" w:themeTint="E6"/>
          <w:sz w:val="32"/>
          <w:szCs w:val="32"/>
        </w:rPr>
      </w:pPr>
      <w:r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کلیه مشاورین این دفتر املاک موظف هستند</w:t>
      </w:r>
      <w:r w:rsidR="00036327"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، قوانین و مقررات مج</w:t>
      </w:r>
      <w:r w:rsidR="00BD6195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مو</w:t>
      </w:r>
      <w:r w:rsidR="00036327"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 xml:space="preserve">عه را رعایت نمایند.در صورت عدم همکاری دراجرای مقررات </w:t>
      </w:r>
      <w:r w:rsidR="00FA2F34"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 xml:space="preserve">مدیراملاک در خصوص جریمه احتمالی </w:t>
      </w:r>
      <w:r w:rsidR="00CC2032"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 xml:space="preserve">و یا عدم همکاری باشخص خاطی تصمیم گیری خواهد کرد و </w:t>
      </w:r>
      <w:r w:rsidR="00CC178A" w:rsidRP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مشاور خاطی حق هرگونه اعتراض رااز خود سلب نمود</w:t>
      </w:r>
      <w:r w:rsidR="00807FA1">
        <w:rPr>
          <w:rFonts w:cs="Times New Roman" w:hint="cs"/>
          <w:b/>
          <w:bCs/>
          <w:color w:val="454541" w:themeColor="text2" w:themeTint="E6"/>
          <w:sz w:val="32"/>
          <w:szCs w:val="32"/>
          <w:rtl/>
        </w:rPr>
        <w:t>.</w:t>
      </w:r>
    </w:p>
    <w:p w14:paraId="6E41894D" w14:textId="4E7CF069" w:rsidR="00AF6D78" w:rsidRDefault="007241F7" w:rsidP="00AF6D78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 w:rsidRPr="007241F7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ساعت کاری دفتر </w:t>
      </w:r>
      <w:r w:rsidR="002E616E">
        <w:rPr>
          <w:rFonts w:cs="Times New Roman" w:hint="cs"/>
          <w:color w:val="454541" w:themeColor="text2" w:themeTint="E6"/>
          <w:sz w:val="32"/>
          <w:szCs w:val="32"/>
          <w:rtl/>
        </w:rPr>
        <w:t>صبح ها ازساعت ۹تا ساعت ۹ شب میباشد.در بین ساعات کاری از ساعت ۱تا</w:t>
      </w:r>
      <w:r w:rsidR="00FF7D68">
        <w:rPr>
          <w:rFonts w:cs="Times New Roman" w:hint="cs"/>
          <w:color w:val="454541" w:themeColor="text2" w:themeTint="E6"/>
          <w:sz w:val="32"/>
          <w:szCs w:val="32"/>
          <w:rtl/>
        </w:rPr>
        <w:t>۴</w:t>
      </w:r>
      <w:r w:rsidR="002E616E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="001C35CF">
        <w:rPr>
          <w:rFonts w:cs="Times New Roman" w:hint="cs"/>
          <w:color w:val="454541" w:themeColor="text2" w:themeTint="E6"/>
          <w:sz w:val="32"/>
          <w:szCs w:val="32"/>
          <w:rtl/>
        </w:rPr>
        <w:t>زمان استراحت مشاو</w:t>
      </w:r>
      <w:r w:rsidR="00FF7D68">
        <w:rPr>
          <w:rFonts w:cs="Times New Roman" w:hint="cs"/>
          <w:color w:val="454541" w:themeColor="text2" w:themeTint="E6"/>
          <w:sz w:val="32"/>
          <w:szCs w:val="32"/>
          <w:rtl/>
        </w:rPr>
        <w:t>ر</w:t>
      </w:r>
      <w:r w:rsidR="001C35CF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میباشد.مشاورین </w:t>
      </w:r>
      <w:r w:rsidR="00AF6D78">
        <w:rPr>
          <w:rFonts w:cs="Times New Roman" w:hint="cs"/>
          <w:color w:val="454541" w:themeColor="text2" w:themeTint="E6"/>
          <w:sz w:val="32"/>
          <w:szCs w:val="32"/>
          <w:rtl/>
        </w:rPr>
        <w:t>راس ساعت در دفتر حضور داشته باشند</w:t>
      </w:r>
      <w:r w:rsidR="00FF7D68">
        <w:rPr>
          <w:rFonts w:cs="Times New Roman" w:hint="cs"/>
          <w:color w:val="454541" w:themeColor="text2" w:themeTint="E6"/>
          <w:sz w:val="32"/>
          <w:szCs w:val="32"/>
          <w:rtl/>
        </w:rPr>
        <w:t>.</w:t>
      </w:r>
    </w:p>
    <w:p w14:paraId="21F22F97" w14:textId="00907D18" w:rsidR="00FF7D68" w:rsidRDefault="00A228EB" w:rsidP="00FF7D68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فایل و مشتری از هر منبع</w:t>
      </w:r>
      <w:r w:rsidR="005B17CD">
        <w:rPr>
          <w:rFonts w:cs="Times New Roman" w:hint="cs"/>
          <w:color w:val="454541" w:themeColor="text2" w:themeTint="E6"/>
          <w:sz w:val="32"/>
          <w:szCs w:val="32"/>
          <w:rtl/>
        </w:rPr>
        <w:t>ی که باشد متعلق به دفتر املاک است،هیچ مشاوری حق ادعای مالکیت آن را ندارد. تشخیص حق فایل و مشتری تحت اختیار مدیران املاک است</w:t>
      </w:r>
      <w:r w:rsidR="00DC50D3">
        <w:rPr>
          <w:rFonts w:cs="Times New Roman" w:hint="cs"/>
          <w:color w:val="454541" w:themeColor="text2" w:themeTint="E6"/>
          <w:sz w:val="32"/>
          <w:szCs w:val="32"/>
          <w:rtl/>
        </w:rPr>
        <w:t>.</w:t>
      </w:r>
    </w:p>
    <w:p w14:paraId="39768E32" w14:textId="36FFF124" w:rsidR="00DC50D3" w:rsidRDefault="00DC50D3" w:rsidP="0056258A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 xml:space="preserve">تعاون و همکاری بامشاور یا هر کدام از پرسنل مجموعه </w:t>
      </w:r>
      <w:r w:rsidR="00AD67E0">
        <w:rPr>
          <w:rFonts w:cs="Times New Roman" w:hint="cs"/>
          <w:color w:val="454541" w:themeColor="text2" w:themeTint="E6"/>
          <w:sz w:val="32"/>
          <w:szCs w:val="32"/>
          <w:rtl/>
        </w:rPr>
        <w:t>بدون هماهنگی بامدیران دفتر ممنوع است</w:t>
      </w:r>
      <w:r w:rsidR="00194245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تع</w:t>
      </w:r>
      <w:r w:rsidR="009D1864" w:rsidRPr="0056258A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او</w:t>
      </w:r>
      <w:r w:rsidR="009D1864" w:rsidRPr="0056258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ن فقط باهماهنگی مدیرمستقیم </w:t>
      </w:r>
      <w:r w:rsidR="008D6585" w:rsidRPr="0056258A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‌وبا امضای </w:t>
      </w:r>
      <w:r w:rsidR="001100E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برگه تعاون امکان پذ</w:t>
      </w:r>
      <w:r w:rsidR="00F25019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ی</w:t>
      </w:r>
      <w:r w:rsidR="001100E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ر</w:t>
      </w:r>
      <w:r w:rsidR="003100FC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ا</w:t>
      </w:r>
      <w:r w:rsidR="001100E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ست.</w:t>
      </w:r>
      <w:r w:rsidR="00CA161B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="003C5DF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دفت</w:t>
      </w:r>
      <w:r w:rsidR="00B83F12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ر</w:t>
      </w:r>
      <w:r w:rsidR="003C5DF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املاک هیچ گونه مسئولیتی د</w:t>
      </w:r>
      <w:r w:rsidR="00F714CD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رق</w:t>
      </w:r>
      <w:r w:rsidR="003C5DF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بال توافقات خارج چهارچوب نخ</w:t>
      </w:r>
      <w:r w:rsidR="00B0355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وا</w:t>
      </w:r>
      <w:r w:rsidR="003C5DFE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هد داشت</w:t>
      </w:r>
      <w:r w:rsidR="00F714CD" w:rsidRPr="0056258A">
        <w:rPr>
          <w:rFonts w:cs="Times New Roman" w:hint="cs"/>
          <w:color w:val="454541" w:themeColor="text2" w:themeTint="E6"/>
          <w:sz w:val="32"/>
          <w:szCs w:val="32"/>
          <w:rtl/>
        </w:rPr>
        <w:t>.</w:t>
      </w:r>
    </w:p>
    <w:p w14:paraId="3C5974DF" w14:textId="47B13B4B" w:rsidR="0083152B" w:rsidRPr="004D49B7" w:rsidRDefault="00AB6489" w:rsidP="0083152B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>
        <w:rPr>
          <w:rFonts w:cs="Times New Roman" w:hint="cs"/>
          <w:color w:val="454541" w:themeColor="text2" w:themeTint="E6"/>
          <w:sz w:val="32"/>
          <w:szCs w:val="32"/>
          <w:rtl/>
        </w:rPr>
        <w:t>در راستای سیاست های برند سازی و فعالیت سازمان یافته</w:t>
      </w:r>
      <w:r w:rsidR="0025316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در این دفتر املاک همواره حق با مش</w:t>
      </w:r>
      <w:r w:rsidR="00253160" w:rsidRPr="00253160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تری</w:t>
      </w:r>
      <w:r w:rsidR="00253160" w:rsidRPr="00253160">
        <w:rPr>
          <w:rFonts w:cs="Times New Roman" w:hint="cs"/>
          <w:color w:val="454541" w:themeColor="text2" w:themeTint="E6"/>
          <w:sz w:val="32"/>
          <w:szCs w:val="32"/>
          <w:rtl/>
        </w:rPr>
        <w:t xml:space="preserve"> </w:t>
      </w:r>
      <w:r w:rsidR="00253160" w:rsidRPr="00253160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است</w:t>
      </w:r>
      <w:r w:rsidR="00253160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.اختلاف یک مشاور با </w:t>
      </w:r>
      <w:r w:rsidR="00FB6476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مشتریان باعث ایجاد شبه و ضربه  به کل مجموعه و کارکنان خواهد شد،لذا تمامی مشاورین </w:t>
      </w:r>
      <w:r w:rsidR="00D024D4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میبایست نسبت به حفظ اعتبار و وجه این مجموعه </w:t>
      </w:r>
      <w:r w:rsidR="0083152B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نهایت تلاش خود را </w:t>
      </w:r>
      <w:r w:rsidR="00EE048A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کرده و تحت هیچ عنوان با مشتریان </w:t>
      </w:r>
      <w:r w:rsidR="005B4B5F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درگیر نشوند. چنانچه مواردی </w:t>
      </w:r>
      <w:r w:rsidR="009041A3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از جانب مشتری موجب تضعیع حق مشاور شد</w:t>
      </w:r>
      <w:r w:rsidR="004D49B7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،این مساله فقط باید توسط مدیر مطرح شود.</w:t>
      </w:r>
    </w:p>
    <w:p w14:paraId="4ABB58E0" w14:textId="5B32C627" w:rsidR="002B3FFE" w:rsidRPr="009B592A" w:rsidRDefault="00B158C3" w:rsidP="002B3FFE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کلیه مشاورین </w:t>
      </w:r>
      <w:r w:rsidR="00CA696F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میبایست تحت سیاست ها و استراتژی معین شده توسط مدیران مجموعه </w:t>
      </w:r>
      <w:r w:rsidR="00430767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فعالیت نمایند.تکروی و فعالیت خارج از چهارچوب </w:t>
      </w:r>
      <w:r w:rsidR="002B3FFE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توسط مشاور ممنوع است.</w:t>
      </w:r>
    </w:p>
    <w:p w14:paraId="760D689C" w14:textId="0FD1AEAF" w:rsidR="00A86ED1" w:rsidRPr="00A86ED1" w:rsidRDefault="00170291" w:rsidP="00A86ED1">
      <w:pPr>
        <w:pStyle w:val="ListParagraph"/>
        <w:numPr>
          <w:ilvl w:val="0"/>
          <w:numId w:val="17"/>
        </w:numPr>
        <w:bidi/>
        <w:rPr>
          <w:rFonts w:cs="Times New Roman"/>
          <w:color w:val="454541" w:themeColor="text2" w:themeTint="E6"/>
          <w:sz w:val="32"/>
          <w:szCs w:val="32"/>
        </w:rPr>
      </w:pPr>
      <w:r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کلیه مشاورین میبایست </w:t>
      </w:r>
      <w:r w:rsidR="00DE76D0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پوشش متعارف معین شده توسط  مدیران مجموعه را رعایت نمایند </w:t>
      </w:r>
      <w:r w:rsidR="0013022E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و از هرگونه پوشش خارج از چهارچوب </w:t>
      </w:r>
      <w:r w:rsidR="00712C70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معین شده خودداری کنن</w:t>
      </w:r>
      <w:r w:rsidR="002570BF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ند.</w:t>
      </w:r>
      <w:r w:rsidR="00D961AB" w:rsidRPr="00D47361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              </w:t>
      </w:r>
      <w:r w:rsidR="00DB66E8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                   </w:t>
      </w:r>
      <w:r w:rsidR="00A86ED1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        </w:t>
      </w:r>
      <w:r w:rsidR="00D961AB" w:rsidRPr="00D47361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 xml:space="preserve">    </w:t>
      </w:r>
    </w:p>
    <w:p w14:paraId="29D1A943" w14:textId="77AB7AEF" w:rsidR="007604DB" w:rsidRPr="00A86ED1" w:rsidRDefault="00DB66E8" w:rsidP="00D80BF1">
      <w:pPr>
        <w:bidi/>
        <w:ind w:left="360"/>
        <w:jc w:val="center"/>
        <w:rPr>
          <w:rFonts w:cs="Times New Roman"/>
          <w:color w:val="454541" w:themeColor="text2" w:themeTint="E6"/>
          <w:sz w:val="32"/>
          <w:szCs w:val="32"/>
        </w:rPr>
      </w:pPr>
      <w:r w:rsidRPr="00A86ED1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ام</w:t>
      </w:r>
      <w:r w:rsidR="007604DB" w:rsidRPr="00A86ED1">
        <w:rPr>
          <w:rFonts w:ascii="Arial" w:hAnsi="Arial" w:cs="Times New Roman" w:hint="cs"/>
          <w:color w:val="454541" w:themeColor="text2" w:themeTint="E6"/>
          <w:sz w:val="32"/>
          <w:szCs w:val="32"/>
          <w:rtl/>
        </w:rPr>
        <w:t>ضای مشاور صفحه ۲</w:t>
      </w:r>
    </w:p>
    <w:p w14:paraId="1B0F8B54" w14:textId="35095C0C" w:rsidR="00BC72B9" w:rsidRDefault="00BC72B9">
      <w:pPr>
        <w:jc w:val="center"/>
        <w:rPr>
          <w:rFonts w:cs="Times New Roman"/>
          <w:color w:val="000000" w:themeColor="text1"/>
          <w:rtl/>
        </w:rPr>
      </w:pPr>
    </w:p>
    <w:p w14:paraId="25EAA3B8" w14:textId="22D298D3" w:rsidR="00B761A0" w:rsidRPr="00457D49" w:rsidRDefault="00BD07DA" w:rsidP="00457D49">
      <w:pPr>
        <w:bidi/>
        <w:rPr>
          <w:rFonts w:cs="Times New Roman"/>
          <w:color w:val="000000" w:themeColor="text1"/>
          <w:sz w:val="56"/>
          <w:szCs w:val="56"/>
        </w:rPr>
      </w:pPr>
      <w:r>
        <w:rPr>
          <w:rFonts w:cs="Times New Roman"/>
          <w:noProof/>
          <w:sz w:val="32"/>
          <w:szCs w:val="32"/>
          <w:rtl/>
          <w:lang w:val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97A56" wp14:editId="7EDEF5DD">
                <wp:simplePos x="0" y="0"/>
                <wp:positionH relativeFrom="column">
                  <wp:posOffset>-873125</wp:posOffset>
                </wp:positionH>
                <wp:positionV relativeFrom="paragraph">
                  <wp:posOffset>287020</wp:posOffset>
                </wp:positionV>
                <wp:extent cx="8756015" cy="350520"/>
                <wp:effectExtent l="0" t="0" r="0" b="0"/>
                <wp:wrapNone/>
                <wp:docPr id="502502656" name="Minus Sig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015" cy="350520"/>
                        </a:xfrm>
                        <a:prstGeom prst="mathMinus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2FC0E" id="Minus Sign 3" o:spid="_x0000_s1026" style="position:absolute;margin-left:-68.75pt;margin-top:22.6pt;width:689.4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56015,3505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" path="m1160610,134039r6434795,l7595405,216481r-6434795,l1160610,134039xe" fillcolor="#ff7a00 [3204]" strokecolor="#ff7a00 [3204]" strokeweight="1pt">
                <v:stroke joinstyle="miter"/>
                <v:path arrowok="t" o:connecttype="custom" o:connectlocs="1160610,134039;7595405,134039;7595405,216481;1160610,216481;1160610,134039" o:connectangles="0,0,0,0,0"/>
              </v:shape>
            </w:pict>
          </mc:Fallback>
        </mc:AlternateContent>
      </w:r>
      <w:r w:rsidR="00B761A0" w:rsidRPr="0057509D">
        <w:rPr>
          <w:rFonts w:cs="Times New Roman" w:hint="cs"/>
          <w:color w:val="000000" w:themeColor="text1"/>
          <w:sz w:val="56"/>
          <w:szCs w:val="56"/>
          <w:rtl/>
        </w:rPr>
        <w:t>فرم استخدام دفتر املاک</w:t>
      </w:r>
    </w:p>
    <w:p w14:paraId="329B8558" w14:textId="624DB132" w:rsidR="00D7688C" w:rsidRPr="0098251E" w:rsidRDefault="00671E21" w:rsidP="0098251E">
      <w:pPr>
        <w:pStyle w:val="ListParagraph"/>
        <w:numPr>
          <w:ilvl w:val="0"/>
          <w:numId w:val="20"/>
        </w:numPr>
        <w:bidi/>
        <w:rPr>
          <w:b/>
          <w:bCs/>
          <w:color w:val="000000" w:themeColor="text1"/>
          <w:sz w:val="32"/>
          <w:szCs w:val="32"/>
        </w:rPr>
      </w:pPr>
      <w:r w:rsidRPr="00A00569">
        <w:rPr>
          <w:rFonts w:cs="Times New Roman" w:hint="cs"/>
          <w:b/>
          <w:bCs/>
          <w:color w:val="000000" w:themeColor="text1"/>
          <w:sz w:val="32"/>
          <w:szCs w:val="32"/>
          <w:rtl/>
        </w:rPr>
        <w:t>قوانین و مقر</w:t>
      </w:r>
      <w:r w:rsidRPr="00A00569">
        <w:rPr>
          <w:rFonts w:ascii="Arial" w:hAnsi="Arial" w:cs="Times New Roman" w:hint="cs"/>
          <w:b/>
          <w:bCs/>
          <w:color w:val="000000" w:themeColor="text1"/>
          <w:sz w:val="32"/>
          <w:szCs w:val="32"/>
          <w:rtl/>
        </w:rPr>
        <w:t>رات</w:t>
      </w:r>
      <w:r w:rsidRPr="00A0056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A00569">
        <w:rPr>
          <w:rFonts w:ascii="Arial" w:hAnsi="Arial" w:cs="Times New Roman" w:hint="cs"/>
          <w:b/>
          <w:bCs/>
          <w:color w:val="000000" w:themeColor="text1"/>
          <w:sz w:val="32"/>
          <w:szCs w:val="32"/>
          <w:rtl/>
        </w:rPr>
        <w:t>دفتر</w:t>
      </w:r>
      <w:r w:rsidRPr="00A0056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A00569">
        <w:rPr>
          <w:rFonts w:ascii="Arial" w:hAnsi="Arial" w:cs="Times New Roman" w:hint="cs"/>
          <w:b/>
          <w:bCs/>
          <w:color w:val="000000" w:themeColor="text1"/>
          <w:sz w:val="32"/>
          <w:szCs w:val="32"/>
          <w:rtl/>
        </w:rPr>
        <w:t>املاک</w:t>
      </w:r>
      <w:r w:rsidR="00A00569" w:rsidRPr="00A0056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(صفحه سوم)</w:t>
      </w:r>
    </w:p>
    <w:p w14:paraId="0207599E" w14:textId="79C740EE" w:rsidR="007334E3" w:rsidRPr="0098251E" w:rsidRDefault="00867081" w:rsidP="00D7688C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 w:rsidRPr="00D7688C">
        <w:rPr>
          <w:rFonts w:cs="Times New Roman" w:hint="cs"/>
          <w:color w:val="000000" w:themeColor="text1"/>
          <w:sz w:val="32"/>
          <w:szCs w:val="32"/>
          <w:rtl/>
        </w:rPr>
        <w:t>پر کردن تمامی فرم های تعیین شده</w:t>
      </w:r>
      <w:r w:rsidR="00045773" w:rsidRPr="00D7688C">
        <w:rPr>
          <w:rFonts w:cs="Times New Roman" w:hint="cs"/>
          <w:color w:val="000000" w:themeColor="text1"/>
          <w:sz w:val="32"/>
          <w:szCs w:val="32"/>
          <w:rtl/>
        </w:rPr>
        <w:t xml:space="preserve"> (از جمله کارت سرویس و غیره</w:t>
      </w:r>
      <w:r w:rsidR="007C7E25" w:rsidRPr="00D7688C">
        <w:rPr>
          <w:rFonts w:cs="Times New Roman" w:hint="cs"/>
          <w:color w:val="000000" w:themeColor="text1"/>
          <w:sz w:val="32"/>
          <w:szCs w:val="32"/>
          <w:rtl/>
        </w:rPr>
        <w:t xml:space="preserve">) الزامیست و مشاورین میبایست برای جلوگیری از </w:t>
      </w:r>
      <w:r w:rsidR="002D6F8E">
        <w:rPr>
          <w:rFonts w:cs="Times New Roman" w:hint="cs"/>
          <w:color w:val="000000" w:themeColor="text1"/>
          <w:sz w:val="32"/>
          <w:szCs w:val="32"/>
          <w:rtl/>
        </w:rPr>
        <w:t>تضعیف</w:t>
      </w:r>
      <w:r w:rsidR="007C7E25" w:rsidRPr="00D7688C">
        <w:rPr>
          <w:rFonts w:cs="Times New Roman" w:hint="cs"/>
          <w:color w:val="000000" w:themeColor="text1"/>
          <w:sz w:val="32"/>
          <w:szCs w:val="32"/>
          <w:rtl/>
        </w:rPr>
        <w:t xml:space="preserve"> حقوق خود و مجموعه نهایت تلاش خود را </w:t>
      </w:r>
      <w:r w:rsidR="00D7688C" w:rsidRPr="00D7688C">
        <w:rPr>
          <w:rFonts w:cs="Times New Roman" w:hint="cs"/>
          <w:color w:val="000000" w:themeColor="text1"/>
          <w:sz w:val="32"/>
          <w:szCs w:val="32"/>
          <w:rtl/>
        </w:rPr>
        <w:t>بر اجرای آن بکار بگیرند.</w:t>
      </w:r>
    </w:p>
    <w:p w14:paraId="122AB226" w14:textId="5DDB3DB9" w:rsidR="0098251E" w:rsidRPr="008026FA" w:rsidRDefault="0098251E" w:rsidP="0098251E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هرگونه </w:t>
      </w:r>
      <w:r w:rsidR="004C1526">
        <w:rPr>
          <w:rFonts w:cs="Times New Roman" w:hint="cs"/>
          <w:color w:val="000000" w:themeColor="text1"/>
          <w:sz w:val="32"/>
          <w:szCs w:val="32"/>
          <w:rtl/>
        </w:rPr>
        <w:t xml:space="preserve">رفتار خارج از عرف توسط مشاورین در محیط دفتر و رفتار با همکاران از جمله شوخی </w:t>
      </w:r>
      <w:r w:rsidR="00347D26">
        <w:rPr>
          <w:rFonts w:cs="Times New Roman" w:hint="cs"/>
          <w:color w:val="000000" w:themeColor="text1"/>
          <w:sz w:val="32"/>
          <w:szCs w:val="32"/>
          <w:rtl/>
        </w:rPr>
        <w:t>،اجتماع بدون دلیل،بحث های سیاسی</w:t>
      </w:r>
      <w:r w:rsidR="00AB50E1">
        <w:rPr>
          <w:rFonts w:cs="Times New Roman" w:hint="cs"/>
          <w:color w:val="000000" w:themeColor="text1"/>
          <w:sz w:val="32"/>
          <w:szCs w:val="32"/>
          <w:rtl/>
        </w:rPr>
        <w:t>،مباحثه بی مورد،کل کل های ورزشی</w:t>
      </w:r>
      <w:r w:rsidR="00CF49AC">
        <w:rPr>
          <w:rFonts w:cs="Times New Roman" w:hint="cs"/>
          <w:color w:val="000000" w:themeColor="text1"/>
          <w:sz w:val="32"/>
          <w:szCs w:val="32"/>
          <w:rtl/>
        </w:rPr>
        <w:t>،خاطره گویی،استفاده از الفاظ رکیک</w:t>
      </w:r>
      <w:r w:rsidR="00E34ECF">
        <w:rPr>
          <w:rFonts w:cs="Times New Roman" w:hint="cs"/>
          <w:color w:val="000000" w:themeColor="text1"/>
          <w:sz w:val="32"/>
          <w:szCs w:val="32"/>
          <w:rtl/>
        </w:rPr>
        <w:t xml:space="preserve"> و یا هر رفتار خارج از چهارچوب </w:t>
      </w:r>
      <w:r w:rsidR="008026FA">
        <w:rPr>
          <w:rFonts w:cs="Times New Roman" w:hint="cs"/>
          <w:color w:val="000000" w:themeColor="text1"/>
          <w:sz w:val="32"/>
          <w:szCs w:val="32"/>
          <w:rtl/>
        </w:rPr>
        <w:t>در محیط کار ممنوع است.</w:t>
      </w:r>
    </w:p>
    <w:p w14:paraId="12F17A2F" w14:textId="0AC14B04" w:rsidR="008026FA" w:rsidRPr="006227B0" w:rsidRDefault="00B04B02" w:rsidP="008026FA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هر گونه </w:t>
      </w:r>
      <w:r w:rsidR="00CB1C93">
        <w:rPr>
          <w:rFonts w:cs="Times New Roman" w:hint="cs"/>
          <w:color w:val="000000" w:themeColor="text1"/>
          <w:sz w:val="32"/>
          <w:szCs w:val="32"/>
          <w:rtl/>
        </w:rPr>
        <w:t xml:space="preserve">همکاری با دفاتر املاک دیگر 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رد و بدل کردن فایل و مشتری </w:t>
      </w:r>
      <w:r w:rsidR="00FE25CD">
        <w:rPr>
          <w:rFonts w:cs="Times New Roman" w:hint="cs"/>
          <w:color w:val="000000" w:themeColor="text1"/>
          <w:sz w:val="32"/>
          <w:szCs w:val="32"/>
          <w:rtl/>
        </w:rPr>
        <w:t xml:space="preserve">ویا </w:t>
      </w:r>
      <w:r w:rsidR="00755E95">
        <w:rPr>
          <w:rFonts w:cs="Times New Roman" w:hint="cs"/>
          <w:color w:val="000000" w:themeColor="text1"/>
          <w:sz w:val="32"/>
          <w:szCs w:val="32"/>
          <w:rtl/>
        </w:rPr>
        <w:t>برگزاری جلسات،انجام توافقات</w:t>
      </w:r>
      <w:r w:rsidR="00D333A0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755E95">
        <w:rPr>
          <w:rFonts w:cs="Times New Roman" w:hint="cs"/>
          <w:color w:val="000000" w:themeColor="text1"/>
          <w:sz w:val="32"/>
          <w:szCs w:val="32"/>
          <w:rtl/>
        </w:rPr>
        <w:t xml:space="preserve">و عقد </w:t>
      </w:r>
      <w:r w:rsidR="00D333A0">
        <w:rPr>
          <w:rFonts w:cs="Times New Roman" w:hint="cs"/>
          <w:color w:val="000000" w:themeColor="text1"/>
          <w:sz w:val="32"/>
          <w:szCs w:val="32"/>
          <w:rtl/>
        </w:rPr>
        <w:t xml:space="preserve">قرارداد </w:t>
      </w:r>
      <w:r w:rsidR="00CB1C93">
        <w:rPr>
          <w:rFonts w:cs="Times New Roman" w:hint="cs"/>
          <w:color w:val="000000" w:themeColor="text1"/>
          <w:sz w:val="32"/>
          <w:szCs w:val="32"/>
          <w:rtl/>
        </w:rPr>
        <w:t xml:space="preserve">در هرمحدوده و منطقه، ولو مناطق دیگر و یا حتی شهر </w:t>
      </w:r>
      <w:r>
        <w:rPr>
          <w:rFonts w:cs="Times New Roman" w:hint="cs"/>
          <w:color w:val="000000" w:themeColor="text1"/>
          <w:sz w:val="32"/>
          <w:szCs w:val="32"/>
          <w:rtl/>
        </w:rPr>
        <w:t>دیگ</w:t>
      </w:r>
      <w:r w:rsidR="0078373F">
        <w:rPr>
          <w:rFonts w:cs="Times New Roman" w:hint="cs"/>
          <w:color w:val="000000" w:themeColor="text1"/>
          <w:sz w:val="32"/>
          <w:szCs w:val="32"/>
          <w:rtl/>
        </w:rPr>
        <w:t>ر،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 تحت هر عنوان و دلیل</w:t>
      </w:r>
      <w:r w:rsidR="0078373F">
        <w:rPr>
          <w:rFonts w:cs="Times New Roman" w:hint="cs"/>
          <w:color w:val="000000" w:themeColor="text1"/>
          <w:sz w:val="32"/>
          <w:szCs w:val="32"/>
          <w:rtl/>
        </w:rPr>
        <w:t xml:space="preserve">،موجه یا غیرموجه </w:t>
      </w:r>
      <w:r w:rsidR="00470BBD">
        <w:rPr>
          <w:rFonts w:cs="Times New Roman" w:hint="cs"/>
          <w:color w:val="000000" w:themeColor="text1"/>
          <w:sz w:val="32"/>
          <w:szCs w:val="32"/>
          <w:rtl/>
        </w:rPr>
        <w:t>بدون هماهنگی بامدیران مجموعه ممنوع است.</w:t>
      </w:r>
    </w:p>
    <w:p w14:paraId="728668D0" w14:textId="3BBB2B49" w:rsidR="006227B0" w:rsidRPr="00092E05" w:rsidRDefault="009A4073" w:rsidP="006227B0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اخذ هرگونه وجه </w:t>
      </w:r>
      <w:r w:rsidR="00D14041">
        <w:rPr>
          <w:rFonts w:cs="Times New Roman" w:hint="cs"/>
          <w:color w:val="000000" w:themeColor="text1"/>
          <w:sz w:val="32"/>
          <w:szCs w:val="32"/>
          <w:rtl/>
        </w:rPr>
        <w:t xml:space="preserve">تحت هر عنوان و دلیل بیعانه یا </w:t>
      </w:r>
      <w:r w:rsidR="006B06D8">
        <w:rPr>
          <w:rFonts w:cs="Times New Roman" w:hint="cs"/>
          <w:color w:val="000000" w:themeColor="text1"/>
          <w:sz w:val="32"/>
          <w:szCs w:val="32"/>
          <w:rtl/>
        </w:rPr>
        <w:t>حق الزحمه توسط مشاور بدون هماهنگی ممنوع است.</w:t>
      </w:r>
      <w:r w:rsidR="00DD5E22">
        <w:rPr>
          <w:rFonts w:cs="Times New Roman" w:hint="cs"/>
          <w:color w:val="000000" w:themeColor="text1"/>
          <w:sz w:val="32"/>
          <w:szCs w:val="32"/>
          <w:rtl/>
        </w:rPr>
        <w:t xml:space="preserve">تمامی پرداختی ها توسط مشتریان میبایست </w:t>
      </w:r>
      <w:r w:rsidR="00092E05">
        <w:rPr>
          <w:rFonts w:cs="Times New Roman" w:hint="cs"/>
          <w:color w:val="000000" w:themeColor="text1"/>
          <w:sz w:val="32"/>
          <w:szCs w:val="32"/>
          <w:rtl/>
        </w:rPr>
        <w:t>توسط مدیران دریافت و رسید شود.</w:t>
      </w:r>
    </w:p>
    <w:p w14:paraId="23E7A62D" w14:textId="39403A22" w:rsidR="00092E05" w:rsidRPr="001E16C4" w:rsidRDefault="001A6EDF" w:rsidP="00092E05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اخذ هرگونه مدارک و همچنین کلید </w:t>
      </w:r>
      <w:r w:rsidR="00290CBE">
        <w:rPr>
          <w:rFonts w:cs="Times New Roman" w:hint="cs"/>
          <w:color w:val="000000" w:themeColor="text1"/>
          <w:sz w:val="32"/>
          <w:szCs w:val="32"/>
          <w:rtl/>
        </w:rPr>
        <w:t xml:space="preserve">از مالکین تحت هر عنوان و دلیل توسط مشاور بدون هماهنگی </w:t>
      </w:r>
      <w:r w:rsidR="00647251">
        <w:rPr>
          <w:rFonts w:cs="Times New Roman" w:hint="cs"/>
          <w:color w:val="000000" w:themeColor="text1"/>
          <w:sz w:val="32"/>
          <w:szCs w:val="32"/>
          <w:rtl/>
        </w:rPr>
        <w:t xml:space="preserve">با ندیران ممنوع است. برای دریافت مدارک و یا کلید </w:t>
      </w:r>
      <w:r w:rsidR="001E16C4">
        <w:rPr>
          <w:rFonts w:cs="Times New Roman" w:hint="cs"/>
          <w:color w:val="000000" w:themeColor="text1"/>
          <w:sz w:val="32"/>
          <w:szCs w:val="32"/>
          <w:rtl/>
        </w:rPr>
        <w:t>هماهنگی با مدیر الزامیست.</w:t>
      </w:r>
    </w:p>
    <w:p w14:paraId="3F5FD67D" w14:textId="65D530EF" w:rsidR="001E16C4" w:rsidRPr="00C72207" w:rsidRDefault="001E16C4" w:rsidP="001E16C4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رسید کردن هر گونه وجه و مدارک و کلید </w:t>
      </w:r>
      <w:r w:rsidR="00D80388">
        <w:rPr>
          <w:rFonts w:cs="Times New Roman" w:hint="cs"/>
          <w:color w:val="000000" w:themeColor="text1"/>
          <w:sz w:val="32"/>
          <w:szCs w:val="32"/>
          <w:rtl/>
        </w:rPr>
        <w:t xml:space="preserve">فایلها توسط مشاور ممنوع است و هرگونه رسید بدون مهر و امضای مدیریت </w:t>
      </w:r>
      <w:r w:rsidR="00C72207">
        <w:rPr>
          <w:rFonts w:cs="Times New Roman" w:hint="cs"/>
          <w:color w:val="000000" w:themeColor="text1"/>
          <w:sz w:val="32"/>
          <w:szCs w:val="32"/>
          <w:rtl/>
        </w:rPr>
        <w:t>املاک فاقد اعتبار خواهد بود</w:t>
      </w:r>
      <w:r w:rsidR="007541CE">
        <w:rPr>
          <w:rFonts w:cs="Times New Roman" w:hint="cs"/>
          <w:color w:val="000000" w:themeColor="text1"/>
          <w:sz w:val="32"/>
          <w:szCs w:val="32"/>
          <w:rtl/>
        </w:rPr>
        <w:t xml:space="preserve"> و مسئولیت عواقب آن با مشاور است.</w:t>
      </w:r>
    </w:p>
    <w:p w14:paraId="2032FFA0" w14:textId="355470F1" w:rsidR="00C72207" w:rsidRPr="00287C36" w:rsidRDefault="007D2BBA" w:rsidP="00AD4CE8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 xml:space="preserve">کلیه مشاورین میبایست </w:t>
      </w:r>
      <w:r w:rsidR="00D15E82">
        <w:rPr>
          <w:rFonts w:cs="Times New Roman" w:hint="cs"/>
          <w:color w:val="000000" w:themeColor="text1"/>
          <w:sz w:val="32"/>
          <w:szCs w:val="32"/>
          <w:rtl/>
        </w:rPr>
        <w:t xml:space="preserve">هرگونه رفت و آمد خود را در دفتر ورود و خروج املاک با ذکر مقصد و تلفن و مشخصات </w:t>
      </w:r>
      <w:r w:rsidR="002B69A7">
        <w:rPr>
          <w:rFonts w:cs="Times New Roman" w:hint="cs"/>
          <w:color w:val="000000" w:themeColor="text1"/>
          <w:sz w:val="32"/>
          <w:szCs w:val="32"/>
          <w:rtl/>
        </w:rPr>
        <w:t>فایل و مشتری ثبت نمایند تا در صورت هرگونه مش</w:t>
      </w:r>
      <w:r w:rsidR="00737A75">
        <w:rPr>
          <w:rFonts w:cs="Times New Roman" w:hint="cs"/>
          <w:color w:val="000000" w:themeColor="text1"/>
          <w:sz w:val="32"/>
          <w:szCs w:val="32"/>
          <w:rtl/>
        </w:rPr>
        <w:t xml:space="preserve">کل احتمالی مقصد مشاور مشخص و شفاف باشد. </w:t>
      </w:r>
      <w:r w:rsidR="00E91E70">
        <w:rPr>
          <w:rFonts w:cs="Times New Roman" w:hint="cs"/>
          <w:color w:val="000000" w:themeColor="text1"/>
          <w:sz w:val="32"/>
          <w:szCs w:val="32"/>
          <w:rtl/>
        </w:rPr>
        <w:t xml:space="preserve">دفتر املاک هیچ گونه مسئولیتی در قبال </w:t>
      </w:r>
      <w:r w:rsidR="00AD4CE8">
        <w:rPr>
          <w:rFonts w:cs="Times New Roman" w:hint="cs"/>
          <w:color w:val="000000" w:themeColor="text1"/>
          <w:sz w:val="32"/>
          <w:szCs w:val="32"/>
          <w:rtl/>
        </w:rPr>
        <w:t>حوادث</w:t>
      </w:r>
      <w:r w:rsidR="00AD4CE8" w:rsidRPr="00AD4CE8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AD4CE8" w:rsidRPr="00AD4CE8">
        <w:rPr>
          <w:rFonts w:ascii="Arial" w:hAnsi="Arial" w:cs="Times New Roman" w:hint="cs"/>
          <w:color w:val="000000" w:themeColor="text1"/>
          <w:sz w:val="32"/>
          <w:szCs w:val="32"/>
          <w:rtl/>
        </w:rPr>
        <w:t>و</w:t>
      </w:r>
      <w:r w:rsidR="00AD4CE8" w:rsidRPr="00AD4CE8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AD4CE8" w:rsidRPr="00AD4CE8">
        <w:rPr>
          <w:rFonts w:ascii="Arial" w:hAnsi="Arial" w:cs="Times New Roman" w:hint="cs"/>
          <w:color w:val="000000" w:themeColor="text1"/>
          <w:sz w:val="32"/>
          <w:szCs w:val="32"/>
          <w:rtl/>
        </w:rPr>
        <w:t>مشکلات</w:t>
      </w:r>
      <w:r w:rsidR="00AD4CE8" w:rsidRPr="00AD4CE8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4B43F1">
        <w:rPr>
          <w:rFonts w:cs="Times New Roman" w:hint="cs"/>
          <w:color w:val="000000" w:themeColor="text1"/>
          <w:sz w:val="32"/>
          <w:szCs w:val="32"/>
          <w:rtl/>
        </w:rPr>
        <w:t xml:space="preserve">احتمالی </w:t>
      </w:r>
      <w:r w:rsidR="00E335B2">
        <w:rPr>
          <w:rFonts w:cs="Times New Roman" w:hint="cs"/>
          <w:color w:val="000000" w:themeColor="text1"/>
          <w:sz w:val="32"/>
          <w:szCs w:val="32"/>
          <w:rtl/>
        </w:rPr>
        <w:t xml:space="preserve"> برای کلیه پرس</w:t>
      </w:r>
      <w:r w:rsidR="005F5F3C">
        <w:rPr>
          <w:rFonts w:cs="Times New Roman" w:hint="cs"/>
          <w:color w:val="000000" w:themeColor="text1"/>
          <w:sz w:val="32"/>
          <w:szCs w:val="32"/>
          <w:rtl/>
        </w:rPr>
        <w:t>ن</w:t>
      </w:r>
      <w:r w:rsidR="00E335B2">
        <w:rPr>
          <w:rFonts w:cs="Times New Roman" w:hint="cs"/>
          <w:color w:val="000000" w:themeColor="text1"/>
          <w:sz w:val="32"/>
          <w:szCs w:val="32"/>
          <w:rtl/>
        </w:rPr>
        <w:t xml:space="preserve">ل و مشاورین </w:t>
      </w:r>
      <w:r w:rsidR="004B43F1">
        <w:rPr>
          <w:rFonts w:cs="Times New Roman" w:hint="cs"/>
          <w:color w:val="000000" w:themeColor="text1"/>
          <w:sz w:val="32"/>
          <w:szCs w:val="32"/>
          <w:rtl/>
        </w:rPr>
        <w:t xml:space="preserve">خارج از محیط دفتر </w:t>
      </w:r>
      <w:r w:rsidR="00E335B2">
        <w:rPr>
          <w:rFonts w:cs="Times New Roman" w:hint="cs"/>
          <w:color w:val="000000" w:themeColor="text1"/>
          <w:sz w:val="32"/>
          <w:szCs w:val="32"/>
          <w:rtl/>
        </w:rPr>
        <w:t>ندارد</w:t>
      </w:r>
      <w:r w:rsidR="00EC6287">
        <w:rPr>
          <w:rFonts w:cs="Times New Roman" w:hint="cs"/>
          <w:color w:val="000000" w:themeColor="text1"/>
          <w:sz w:val="32"/>
          <w:szCs w:val="32"/>
          <w:rtl/>
        </w:rPr>
        <w:t xml:space="preserve">. مسئولیت هر اتفاقی،طبیعی و غیر طبیعی خارج از محیط دفتر </w:t>
      </w:r>
      <w:r>
        <w:rPr>
          <w:rFonts w:cs="Times New Roman" w:hint="cs"/>
          <w:color w:val="000000" w:themeColor="text1"/>
          <w:sz w:val="32"/>
          <w:szCs w:val="32"/>
          <w:rtl/>
        </w:rPr>
        <w:t>بعهده شخص مشاور است</w:t>
      </w:r>
      <w:r w:rsidR="0062370B">
        <w:rPr>
          <w:rFonts w:cs="Times New Roman" w:hint="cs"/>
          <w:color w:val="000000" w:themeColor="text1"/>
          <w:sz w:val="32"/>
          <w:szCs w:val="32"/>
          <w:rtl/>
        </w:rPr>
        <w:t xml:space="preserve"> و مشا</w:t>
      </w:r>
      <w:r w:rsidR="00287C36">
        <w:rPr>
          <w:rFonts w:cs="Times New Roman" w:hint="cs"/>
          <w:color w:val="000000" w:themeColor="text1"/>
          <w:sz w:val="32"/>
          <w:szCs w:val="32"/>
          <w:rtl/>
        </w:rPr>
        <w:t>و</w:t>
      </w:r>
      <w:r w:rsidR="0062370B">
        <w:rPr>
          <w:rFonts w:cs="Times New Roman" w:hint="cs"/>
          <w:color w:val="000000" w:themeColor="text1"/>
          <w:sz w:val="32"/>
          <w:szCs w:val="32"/>
          <w:rtl/>
        </w:rPr>
        <w:t>رین میبایست جوانب ایمنی را در فعالیت ها</w:t>
      </w:r>
      <w:r w:rsidR="00287C36">
        <w:rPr>
          <w:rFonts w:cs="Times New Roman" w:hint="cs"/>
          <w:color w:val="000000" w:themeColor="text1"/>
          <w:sz w:val="32"/>
          <w:szCs w:val="32"/>
          <w:rtl/>
        </w:rPr>
        <w:t xml:space="preserve"> و رفت و آمدهای</w:t>
      </w:r>
      <w:r w:rsidR="0062370B">
        <w:rPr>
          <w:rFonts w:cs="Times New Roman" w:hint="cs"/>
          <w:color w:val="000000" w:themeColor="text1"/>
          <w:sz w:val="32"/>
          <w:szCs w:val="32"/>
          <w:rtl/>
        </w:rPr>
        <w:t xml:space="preserve"> خود رعایت کنند</w:t>
      </w:r>
      <w:r w:rsidR="00287C36">
        <w:rPr>
          <w:rFonts w:cs="Times New Roman" w:hint="cs"/>
          <w:color w:val="000000" w:themeColor="text1"/>
          <w:sz w:val="32"/>
          <w:szCs w:val="32"/>
          <w:rtl/>
        </w:rPr>
        <w:t>.</w:t>
      </w:r>
    </w:p>
    <w:p w14:paraId="05A2A37B" w14:textId="6BEADAE4" w:rsidR="00287C36" w:rsidRPr="007B0CBF" w:rsidRDefault="00287C36" w:rsidP="00287C36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>رعایت شئونات ا</w:t>
      </w:r>
      <w:r w:rsidR="0012370D">
        <w:rPr>
          <w:rFonts w:cs="Times New Roman" w:hint="cs"/>
          <w:color w:val="000000" w:themeColor="text1"/>
          <w:sz w:val="32"/>
          <w:szCs w:val="32"/>
          <w:rtl/>
        </w:rPr>
        <w:t>سلامی توسط کلیه مشاورین در محیط دفتر یا درمواجهه با مشتریان</w:t>
      </w:r>
      <w:r w:rsidR="00C22B0B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12370D">
        <w:rPr>
          <w:rFonts w:cs="Times New Roman" w:hint="cs"/>
          <w:color w:val="000000" w:themeColor="text1"/>
          <w:sz w:val="32"/>
          <w:szCs w:val="32"/>
          <w:rtl/>
        </w:rPr>
        <w:t>الزامیست.</w:t>
      </w:r>
      <w:r w:rsidR="007B0CBF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4661C2">
        <w:rPr>
          <w:rFonts w:cs="Times New Roman" w:hint="cs"/>
          <w:color w:val="000000" w:themeColor="text1"/>
          <w:sz w:val="32"/>
          <w:szCs w:val="32"/>
          <w:rtl/>
        </w:rPr>
        <w:t>مسئولی</w:t>
      </w:r>
      <w:r w:rsidR="00C22B0B">
        <w:rPr>
          <w:rFonts w:cs="Times New Roman" w:hint="cs"/>
          <w:color w:val="000000" w:themeColor="text1"/>
          <w:sz w:val="32"/>
          <w:szCs w:val="32"/>
          <w:rtl/>
        </w:rPr>
        <w:t xml:space="preserve">ت </w:t>
      </w:r>
      <w:r w:rsidR="004661C2">
        <w:rPr>
          <w:rFonts w:cs="Times New Roman" w:hint="cs"/>
          <w:color w:val="000000" w:themeColor="text1"/>
          <w:sz w:val="32"/>
          <w:szCs w:val="32"/>
          <w:rtl/>
        </w:rPr>
        <w:t>و عواقب روابط ممنوعه با مشتریان یا همکاران بعهده شخص خاطی خواهد بود</w:t>
      </w:r>
      <w:r w:rsidR="007B0CBF">
        <w:rPr>
          <w:rFonts w:cs="Times New Roman" w:hint="cs"/>
          <w:color w:val="000000" w:themeColor="text1"/>
          <w:sz w:val="32"/>
          <w:szCs w:val="32"/>
          <w:rtl/>
        </w:rPr>
        <w:t>.</w:t>
      </w:r>
    </w:p>
    <w:p w14:paraId="3F1AD6F7" w14:textId="236F41BB" w:rsidR="007B0CBF" w:rsidRPr="00252739" w:rsidRDefault="007B0CBF" w:rsidP="00252739">
      <w:pPr>
        <w:pStyle w:val="ListParagraph"/>
        <w:numPr>
          <w:ilvl w:val="0"/>
          <w:numId w:val="20"/>
        </w:numPr>
        <w:bidi/>
        <w:rPr>
          <w:color w:val="000000" w:themeColor="text1"/>
          <w:sz w:val="32"/>
          <w:szCs w:val="32"/>
        </w:rPr>
      </w:pPr>
      <w:r>
        <w:rPr>
          <w:rFonts w:cs="Times New Roman" w:hint="cs"/>
          <w:color w:val="000000" w:themeColor="text1"/>
          <w:sz w:val="32"/>
          <w:szCs w:val="32"/>
          <w:rtl/>
        </w:rPr>
        <w:t>پرداخت حق بیمه و هرگونه وجه</w:t>
      </w:r>
      <w:r w:rsidR="00CB17E1">
        <w:rPr>
          <w:rFonts w:cs="Times New Roman" w:hint="cs"/>
          <w:color w:val="000000" w:themeColor="text1"/>
          <w:sz w:val="32"/>
          <w:szCs w:val="32"/>
          <w:rtl/>
        </w:rPr>
        <w:t xml:space="preserve"> قانون کار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CB17E1">
        <w:rPr>
          <w:rFonts w:cs="Times New Roman" w:hint="cs"/>
          <w:color w:val="000000" w:themeColor="text1"/>
          <w:sz w:val="32"/>
          <w:szCs w:val="32"/>
          <w:rtl/>
        </w:rPr>
        <w:t xml:space="preserve">مصوب توسط دولت </w:t>
      </w:r>
      <w:r w:rsidR="00556133">
        <w:rPr>
          <w:rFonts w:cs="Times New Roman" w:hint="cs"/>
          <w:color w:val="000000" w:themeColor="text1"/>
          <w:sz w:val="32"/>
          <w:szCs w:val="32"/>
          <w:rtl/>
        </w:rPr>
        <w:t xml:space="preserve">باتوافق طرفین </w:t>
      </w:r>
      <w:r w:rsidR="00B46807">
        <w:rPr>
          <w:rFonts w:cs="Times New Roman" w:hint="cs"/>
          <w:color w:val="000000" w:themeColor="text1"/>
          <w:sz w:val="32"/>
          <w:szCs w:val="32"/>
          <w:rtl/>
        </w:rPr>
        <w:t xml:space="preserve">بعهده مشاور است وبا توجه به اینکه املاک </w:t>
      </w:r>
      <w:r w:rsidR="00895623">
        <w:rPr>
          <w:rFonts w:cs="Times New Roman" w:hint="cs"/>
          <w:color w:val="000000" w:themeColor="text1"/>
          <w:sz w:val="32"/>
          <w:szCs w:val="32"/>
          <w:rtl/>
        </w:rPr>
        <w:t>فعالیتی پورسانتی محسوب می شود،مشاور</w:t>
      </w:r>
      <w:r w:rsidR="00A15E81">
        <w:rPr>
          <w:rFonts w:cs="Times New Roman" w:hint="cs"/>
          <w:color w:val="000000" w:themeColor="text1"/>
          <w:sz w:val="32"/>
          <w:szCs w:val="32"/>
          <w:rtl/>
        </w:rPr>
        <w:t>حق هرگونه شکایت و اعتراض دراین مورد را</w:t>
      </w:r>
      <w:r w:rsidR="00252739">
        <w:rPr>
          <w:rFonts w:cs="Times New Roman" w:hint="cs"/>
          <w:color w:val="000000" w:themeColor="text1"/>
          <w:sz w:val="32"/>
          <w:szCs w:val="32"/>
          <w:rtl/>
        </w:rPr>
        <w:t xml:space="preserve"> </w:t>
      </w:r>
      <w:r w:rsidR="00DD6D0E">
        <w:rPr>
          <w:rFonts w:cs="Times New Roman" w:hint="cs"/>
          <w:color w:val="000000" w:themeColor="text1"/>
          <w:sz w:val="32"/>
          <w:szCs w:val="32"/>
          <w:rtl/>
        </w:rPr>
        <w:t>تحت ه</w:t>
      </w:r>
      <w:r w:rsidR="00252739">
        <w:rPr>
          <w:rFonts w:cs="Times New Roman" w:hint="cs"/>
          <w:color w:val="000000" w:themeColor="text1"/>
          <w:sz w:val="32"/>
          <w:szCs w:val="32"/>
          <w:rtl/>
        </w:rPr>
        <w:t>ر</w:t>
      </w:r>
      <w:r w:rsidR="00DD6D0E">
        <w:rPr>
          <w:rFonts w:cs="Times New Roman" w:hint="cs"/>
          <w:color w:val="000000" w:themeColor="text1"/>
          <w:sz w:val="32"/>
          <w:szCs w:val="32"/>
          <w:rtl/>
        </w:rPr>
        <w:t xml:space="preserve">عنوان و دلیل </w:t>
      </w:r>
      <w:r w:rsidR="00A15E81">
        <w:rPr>
          <w:rFonts w:cs="Times New Roman" w:hint="cs"/>
          <w:color w:val="000000" w:themeColor="text1"/>
          <w:sz w:val="32"/>
          <w:szCs w:val="32"/>
          <w:rtl/>
        </w:rPr>
        <w:t>از خود سلب و ساقط مینماید</w:t>
      </w:r>
      <w:r w:rsidR="00556133" w:rsidRPr="00252739">
        <w:rPr>
          <w:rFonts w:cs="Times New Roman" w:hint="cs"/>
          <w:color w:val="000000" w:themeColor="text1"/>
          <w:sz w:val="32"/>
          <w:szCs w:val="32"/>
          <w:rtl/>
        </w:rPr>
        <w:t>.</w:t>
      </w:r>
    </w:p>
    <w:p w14:paraId="69E4F6AD" w14:textId="3DC4B8DA" w:rsidR="00E7407E" w:rsidRPr="000B6CF3" w:rsidRDefault="000B6CF3" w:rsidP="000B6CF3">
      <w:pPr>
        <w:bidi/>
        <w:rPr>
          <w:rFonts w:cs="Times New Roman"/>
          <w:color w:val="000000" w:themeColor="text1"/>
          <w:sz w:val="32"/>
          <w:szCs w:val="32"/>
        </w:rPr>
      </w:pPr>
      <w:r w:rsidRPr="00284867">
        <w:rPr>
          <w:rFonts w:cs="Times New Roman" w:hint="cs"/>
          <w:b/>
          <w:bCs/>
          <w:color w:val="000000" w:themeColor="text1"/>
          <w:sz w:val="32"/>
          <w:szCs w:val="32"/>
          <w:rtl/>
        </w:rPr>
        <w:t>اینجانب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:                  </w:t>
      </w:r>
      <w:r w:rsidRPr="009420F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    در تاریخ:  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           </w:t>
      </w:r>
      <w:r w:rsidR="00A16C7A" w:rsidRPr="009420F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بعنوان مشاور           با پورسانت:     </w:t>
      </w:r>
      <w:r w:rsidR="00A16C7A">
        <w:rPr>
          <w:rFonts w:cs="Times New Roman" w:hint="cs"/>
          <w:color w:val="000000" w:themeColor="text1"/>
          <w:sz w:val="32"/>
          <w:szCs w:val="32"/>
          <w:rtl/>
        </w:rPr>
        <w:t xml:space="preserve">       </w:t>
      </w:r>
      <w:r w:rsidR="00A16C7A" w:rsidRPr="009420F9">
        <w:rPr>
          <w:rFonts w:cs="Times New Roman" w:hint="cs"/>
          <w:b/>
          <w:bCs/>
          <w:color w:val="000000" w:themeColor="text1"/>
          <w:sz w:val="32"/>
          <w:szCs w:val="32"/>
          <w:rtl/>
        </w:rPr>
        <w:t>درصد</w:t>
      </w:r>
      <w:r>
        <w:rPr>
          <w:rFonts w:cs="Times New Roman" w:hint="cs"/>
          <w:color w:val="000000" w:themeColor="text1"/>
          <w:sz w:val="32"/>
          <w:szCs w:val="32"/>
          <w:rtl/>
        </w:rPr>
        <w:t xml:space="preserve">    </w:t>
      </w:r>
    </w:p>
    <w:p w14:paraId="1F0F2C30" w14:textId="77777777" w:rsidR="001A6741" w:rsidRDefault="008C37BD" w:rsidP="001A6741">
      <w:pPr>
        <w:bidi/>
        <w:rPr>
          <w:rFonts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cs="Times New Roman" w:hint="cs"/>
          <w:b/>
          <w:bCs/>
          <w:color w:val="000000" w:themeColor="text1"/>
          <w:sz w:val="32"/>
          <w:szCs w:val="32"/>
          <w:rtl/>
        </w:rPr>
        <w:t>در دفتر املا</w:t>
      </w:r>
      <w:r w:rsidR="00284867">
        <w:rPr>
          <w:rFonts w:cs="Times New Roman" w:hint="cs"/>
          <w:b/>
          <w:bCs/>
          <w:color w:val="000000" w:themeColor="text1"/>
          <w:sz w:val="32"/>
          <w:szCs w:val="32"/>
          <w:rtl/>
        </w:rPr>
        <w:t>ک:</w:t>
      </w:r>
      <w:r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                   استخدام شدم و </w:t>
      </w:r>
      <w:r w:rsidR="000F12E3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با اطلاع </w:t>
      </w:r>
      <w:r w:rsidR="00284867">
        <w:rPr>
          <w:rFonts w:cs="Times New Roman" w:hint="cs"/>
          <w:b/>
          <w:bCs/>
          <w:color w:val="000000" w:themeColor="text1"/>
          <w:sz w:val="32"/>
          <w:szCs w:val="32"/>
          <w:rtl/>
        </w:rPr>
        <w:t>کامل</w:t>
      </w:r>
      <w:r w:rsidR="000F12E3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تمامی مفاد این </w:t>
      </w:r>
      <w:r w:rsidR="00284867">
        <w:rPr>
          <w:rFonts w:cs="Times New Roman" w:hint="cs"/>
          <w:b/>
          <w:bCs/>
          <w:color w:val="000000" w:themeColor="text1"/>
          <w:sz w:val="32"/>
          <w:szCs w:val="32"/>
          <w:rtl/>
        </w:rPr>
        <w:t>فرم ها را تایید مینمایم</w:t>
      </w:r>
    </w:p>
    <w:p w14:paraId="56B563CB" w14:textId="7C0FEF2F" w:rsidR="00671E21" w:rsidRPr="001A6741" w:rsidRDefault="001A6741" w:rsidP="001A6741">
      <w:pPr>
        <w:bidi/>
        <w:rPr>
          <w:rFonts w:cs="Times New Roman"/>
          <w:b/>
          <w:bCs/>
          <w:color w:val="000000" w:themeColor="text1"/>
          <w:sz w:val="32"/>
          <w:szCs w:val="32"/>
        </w:rPr>
      </w:pPr>
      <w:r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        </w:t>
      </w:r>
      <w:r w:rsidR="00577C1A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           </w:t>
      </w:r>
      <w:r w:rsidR="00457D49">
        <w:rPr>
          <w:rFonts w:cs="Times New Roman" w:hint="cs"/>
          <w:b/>
          <w:bCs/>
          <w:color w:val="000000" w:themeColor="text1"/>
          <w:sz w:val="32"/>
          <w:szCs w:val="32"/>
          <w:rtl/>
        </w:rPr>
        <w:t>محل امضای مشاور</w:t>
      </w:r>
      <w:r w:rsidR="00222129">
        <w:rPr>
          <w:rFonts w:cs="Times New Roman" w:hint="cs"/>
          <w:b/>
          <w:bCs/>
          <w:color w:val="000000" w:themeColor="text1"/>
          <w:sz w:val="32"/>
          <w:szCs w:val="32"/>
          <w:rtl/>
        </w:rPr>
        <w:t xml:space="preserve">                              محل امضای مدیریت املاک</w:t>
      </w:r>
    </w:p>
    <w:sectPr w:rsidR="00671E21" w:rsidRPr="001A6741" w:rsidSect="000A4155">
      <w:footerReference w:type="default" r:id="rId7"/>
      <w:pgSz w:w="11907" w:h="1683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CCE96" w14:textId="77777777" w:rsidR="00CB3368" w:rsidRDefault="00CB3368">
      <w:pPr>
        <w:spacing w:after="0" w:line="240" w:lineRule="auto"/>
      </w:pPr>
      <w:r>
        <w:separator/>
      </w:r>
    </w:p>
  </w:endnote>
  <w:endnote w:type="continuationSeparator" w:id="0">
    <w:p w14:paraId="6F3B381F" w14:textId="77777777" w:rsidR="00CB3368" w:rsidRDefault="00CB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EED11" w14:textId="77777777" w:rsidR="00BC72B9" w:rsidRDefault="004A5574"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304C2" w14:textId="77777777" w:rsidR="00CB3368" w:rsidRDefault="00CB3368">
      <w:pPr>
        <w:spacing w:after="0" w:line="240" w:lineRule="auto"/>
      </w:pPr>
      <w:r>
        <w:separator/>
      </w:r>
    </w:p>
  </w:footnote>
  <w:footnote w:type="continuationSeparator" w:id="0">
    <w:p w14:paraId="380E6648" w14:textId="77777777" w:rsidR="00CB3368" w:rsidRDefault="00CB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75A1C"/>
    <w:multiLevelType w:val="hybridMultilevel"/>
    <w:tmpl w:val="483C91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CE727E8"/>
    <w:multiLevelType w:val="hybridMultilevel"/>
    <w:tmpl w:val="0F9AC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00550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E04E8"/>
    <w:multiLevelType w:val="hybridMultilevel"/>
    <w:tmpl w:val="A5065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E3FC1"/>
    <w:multiLevelType w:val="hybridMultilevel"/>
    <w:tmpl w:val="0B3695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6429610">
    <w:abstractNumId w:val="8"/>
  </w:num>
  <w:num w:numId="2" w16cid:durableId="1704094095">
    <w:abstractNumId w:val="8"/>
  </w:num>
  <w:num w:numId="3" w16cid:durableId="1260599528">
    <w:abstractNumId w:val="9"/>
  </w:num>
  <w:num w:numId="4" w16cid:durableId="161712961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 w16cid:durableId="1876381247">
    <w:abstractNumId w:val="10"/>
  </w:num>
  <w:num w:numId="6" w16cid:durableId="574557560">
    <w:abstractNumId w:val="7"/>
  </w:num>
  <w:num w:numId="7" w16cid:durableId="376392163">
    <w:abstractNumId w:val="6"/>
  </w:num>
  <w:num w:numId="8" w16cid:durableId="1962569603">
    <w:abstractNumId w:val="5"/>
  </w:num>
  <w:num w:numId="9" w16cid:durableId="1955598816">
    <w:abstractNumId w:val="4"/>
  </w:num>
  <w:num w:numId="10" w16cid:durableId="929657363">
    <w:abstractNumId w:val="3"/>
  </w:num>
  <w:num w:numId="11" w16cid:durableId="1319916451">
    <w:abstractNumId w:val="2"/>
  </w:num>
  <w:num w:numId="12" w16cid:durableId="1421482964">
    <w:abstractNumId w:val="1"/>
  </w:num>
  <w:num w:numId="13" w16cid:durableId="1022242358">
    <w:abstractNumId w:val="0"/>
  </w:num>
  <w:num w:numId="14" w16cid:durableId="2014146556">
    <w:abstractNumId w:val="8"/>
    <w:lvlOverride w:ilvl="0">
      <w:startOverride w:val="1"/>
    </w:lvlOverride>
  </w:num>
  <w:num w:numId="15" w16cid:durableId="884370294">
    <w:abstractNumId w:val="8"/>
  </w:num>
  <w:num w:numId="16" w16cid:durableId="1553344669">
    <w:abstractNumId w:val="13"/>
  </w:num>
  <w:num w:numId="17" w16cid:durableId="739909432">
    <w:abstractNumId w:val="12"/>
  </w:num>
  <w:num w:numId="18" w16cid:durableId="1941717933">
    <w:abstractNumId w:val="15"/>
  </w:num>
  <w:num w:numId="19" w16cid:durableId="1610509651">
    <w:abstractNumId w:val="11"/>
  </w:num>
  <w:num w:numId="20" w16cid:durableId="11887576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CD"/>
    <w:rsid w:val="00036327"/>
    <w:rsid w:val="0004224C"/>
    <w:rsid w:val="00043B92"/>
    <w:rsid w:val="00045773"/>
    <w:rsid w:val="0005245D"/>
    <w:rsid w:val="00055FC6"/>
    <w:rsid w:val="00087213"/>
    <w:rsid w:val="00092E05"/>
    <w:rsid w:val="000A118F"/>
    <w:rsid w:val="000A4155"/>
    <w:rsid w:val="000B4B22"/>
    <w:rsid w:val="000B6CF3"/>
    <w:rsid w:val="000D6798"/>
    <w:rsid w:val="000E51E3"/>
    <w:rsid w:val="000F12E3"/>
    <w:rsid w:val="001100EE"/>
    <w:rsid w:val="0012370D"/>
    <w:rsid w:val="0013022E"/>
    <w:rsid w:val="00167E22"/>
    <w:rsid w:val="00170291"/>
    <w:rsid w:val="00184F8F"/>
    <w:rsid w:val="00186674"/>
    <w:rsid w:val="00194245"/>
    <w:rsid w:val="001943F9"/>
    <w:rsid w:val="001A6741"/>
    <w:rsid w:val="001A6EDF"/>
    <w:rsid w:val="001B311A"/>
    <w:rsid w:val="001C35CF"/>
    <w:rsid w:val="001C6D0E"/>
    <w:rsid w:val="001D570F"/>
    <w:rsid w:val="001E16C4"/>
    <w:rsid w:val="00215EDA"/>
    <w:rsid w:val="00222129"/>
    <w:rsid w:val="002279E8"/>
    <w:rsid w:val="00230113"/>
    <w:rsid w:val="00236ACF"/>
    <w:rsid w:val="00244DDF"/>
    <w:rsid w:val="00252739"/>
    <w:rsid w:val="00253160"/>
    <w:rsid w:val="002570BF"/>
    <w:rsid w:val="00261ADF"/>
    <w:rsid w:val="002666B3"/>
    <w:rsid w:val="00284867"/>
    <w:rsid w:val="00287C36"/>
    <w:rsid w:val="00290CBE"/>
    <w:rsid w:val="002A0903"/>
    <w:rsid w:val="002B3FFE"/>
    <w:rsid w:val="002B69A7"/>
    <w:rsid w:val="002B7C9D"/>
    <w:rsid w:val="002D6F8E"/>
    <w:rsid w:val="002E616E"/>
    <w:rsid w:val="002F0B5E"/>
    <w:rsid w:val="003100FC"/>
    <w:rsid w:val="00317CAD"/>
    <w:rsid w:val="00347D26"/>
    <w:rsid w:val="003522D2"/>
    <w:rsid w:val="003702E2"/>
    <w:rsid w:val="00380780"/>
    <w:rsid w:val="00387166"/>
    <w:rsid w:val="0039628C"/>
    <w:rsid w:val="003C5DFE"/>
    <w:rsid w:val="00402FAA"/>
    <w:rsid w:val="0040408A"/>
    <w:rsid w:val="004268C4"/>
    <w:rsid w:val="00430767"/>
    <w:rsid w:val="00453FD8"/>
    <w:rsid w:val="00457D49"/>
    <w:rsid w:val="00460A41"/>
    <w:rsid w:val="00464329"/>
    <w:rsid w:val="0046616E"/>
    <w:rsid w:val="004661C2"/>
    <w:rsid w:val="00470BBD"/>
    <w:rsid w:val="00483C7F"/>
    <w:rsid w:val="00485769"/>
    <w:rsid w:val="00485857"/>
    <w:rsid w:val="00492B82"/>
    <w:rsid w:val="004A5574"/>
    <w:rsid w:val="004B10BD"/>
    <w:rsid w:val="004B43F1"/>
    <w:rsid w:val="004B59D0"/>
    <w:rsid w:val="004C1526"/>
    <w:rsid w:val="004C74EE"/>
    <w:rsid w:val="004D1DDE"/>
    <w:rsid w:val="004D49B7"/>
    <w:rsid w:val="004D6B1A"/>
    <w:rsid w:val="00504857"/>
    <w:rsid w:val="00524B84"/>
    <w:rsid w:val="00556133"/>
    <w:rsid w:val="0056258A"/>
    <w:rsid w:val="0057509D"/>
    <w:rsid w:val="00577C1A"/>
    <w:rsid w:val="005B17CD"/>
    <w:rsid w:val="005B4B5F"/>
    <w:rsid w:val="005B66B3"/>
    <w:rsid w:val="005C78FE"/>
    <w:rsid w:val="005F5F3C"/>
    <w:rsid w:val="006227B0"/>
    <w:rsid w:val="0062370B"/>
    <w:rsid w:val="0064202B"/>
    <w:rsid w:val="00647251"/>
    <w:rsid w:val="00655650"/>
    <w:rsid w:val="0065570D"/>
    <w:rsid w:val="00657C57"/>
    <w:rsid w:val="00671E21"/>
    <w:rsid w:val="00691C4A"/>
    <w:rsid w:val="006A41C0"/>
    <w:rsid w:val="006B06D8"/>
    <w:rsid w:val="006C7EE7"/>
    <w:rsid w:val="006E0BCD"/>
    <w:rsid w:val="00710EC5"/>
    <w:rsid w:val="00712C70"/>
    <w:rsid w:val="007241F7"/>
    <w:rsid w:val="007334E3"/>
    <w:rsid w:val="00737A75"/>
    <w:rsid w:val="007502AA"/>
    <w:rsid w:val="007541CE"/>
    <w:rsid w:val="00755E95"/>
    <w:rsid w:val="007604DB"/>
    <w:rsid w:val="0078373F"/>
    <w:rsid w:val="007B0CBF"/>
    <w:rsid w:val="007B0D11"/>
    <w:rsid w:val="007C591F"/>
    <w:rsid w:val="007C7E25"/>
    <w:rsid w:val="007D1898"/>
    <w:rsid w:val="007D2BBA"/>
    <w:rsid w:val="007D563A"/>
    <w:rsid w:val="008026FA"/>
    <w:rsid w:val="00807FA1"/>
    <w:rsid w:val="008103CA"/>
    <w:rsid w:val="008113F8"/>
    <w:rsid w:val="0083152B"/>
    <w:rsid w:val="008420E5"/>
    <w:rsid w:val="00867081"/>
    <w:rsid w:val="0088627C"/>
    <w:rsid w:val="00895623"/>
    <w:rsid w:val="008A2DBD"/>
    <w:rsid w:val="008B1C56"/>
    <w:rsid w:val="008C37BD"/>
    <w:rsid w:val="008C71FB"/>
    <w:rsid w:val="008D6585"/>
    <w:rsid w:val="008E1649"/>
    <w:rsid w:val="009041A3"/>
    <w:rsid w:val="0092141B"/>
    <w:rsid w:val="00922A55"/>
    <w:rsid w:val="009315FD"/>
    <w:rsid w:val="0093167A"/>
    <w:rsid w:val="009327F5"/>
    <w:rsid w:val="00933B40"/>
    <w:rsid w:val="009420F9"/>
    <w:rsid w:val="00977D26"/>
    <w:rsid w:val="0098251E"/>
    <w:rsid w:val="00995623"/>
    <w:rsid w:val="009A4073"/>
    <w:rsid w:val="009B592A"/>
    <w:rsid w:val="009D1864"/>
    <w:rsid w:val="009F65F3"/>
    <w:rsid w:val="00A00569"/>
    <w:rsid w:val="00A15E81"/>
    <w:rsid w:val="00A16C7A"/>
    <w:rsid w:val="00A228EB"/>
    <w:rsid w:val="00A70516"/>
    <w:rsid w:val="00A82C6C"/>
    <w:rsid w:val="00A82CD2"/>
    <w:rsid w:val="00A86ED1"/>
    <w:rsid w:val="00AB50E1"/>
    <w:rsid w:val="00AB6489"/>
    <w:rsid w:val="00AC61EF"/>
    <w:rsid w:val="00AC7691"/>
    <w:rsid w:val="00AD4CE8"/>
    <w:rsid w:val="00AD67E0"/>
    <w:rsid w:val="00AF6D78"/>
    <w:rsid w:val="00B0355E"/>
    <w:rsid w:val="00B04B02"/>
    <w:rsid w:val="00B13AED"/>
    <w:rsid w:val="00B158C3"/>
    <w:rsid w:val="00B25582"/>
    <w:rsid w:val="00B33E0E"/>
    <w:rsid w:val="00B46807"/>
    <w:rsid w:val="00B5778B"/>
    <w:rsid w:val="00B761A0"/>
    <w:rsid w:val="00B83F12"/>
    <w:rsid w:val="00B84A4C"/>
    <w:rsid w:val="00B92331"/>
    <w:rsid w:val="00BB2881"/>
    <w:rsid w:val="00BC72B9"/>
    <w:rsid w:val="00BD07DA"/>
    <w:rsid w:val="00BD6195"/>
    <w:rsid w:val="00BD7950"/>
    <w:rsid w:val="00C10D67"/>
    <w:rsid w:val="00C12414"/>
    <w:rsid w:val="00C131BE"/>
    <w:rsid w:val="00C15BD1"/>
    <w:rsid w:val="00C22B0B"/>
    <w:rsid w:val="00C24372"/>
    <w:rsid w:val="00C33044"/>
    <w:rsid w:val="00C44AB9"/>
    <w:rsid w:val="00C56B1F"/>
    <w:rsid w:val="00C674E1"/>
    <w:rsid w:val="00C72207"/>
    <w:rsid w:val="00C77809"/>
    <w:rsid w:val="00CA161B"/>
    <w:rsid w:val="00CA696F"/>
    <w:rsid w:val="00CB00D6"/>
    <w:rsid w:val="00CB17E1"/>
    <w:rsid w:val="00CB1C93"/>
    <w:rsid w:val="00CB3368"/>
    <w:rsid w:val="00CC178A"/>
    <w:rsid w:val="00CC2032"/>
    <w:rsid w:val="00CD5B09"/>
    <w:rsid w:val="00CD698E"/>
    <w:rsid w:val="00CF2FE7"/>
    <w:rsid w:val="00CF49AC"/>
    <w:rsid w:val="00CF520F"/>
    <w:rsid w:val="00D024D4"/>
    <w:rsid w:val="00D14041"/>
    <w:rsid w:val="00D15E82"/>
    <w:rsid w:val="00D174F1"/>
    <w:rsid w:val="00D23300"/>
    <w:rsid w:val="00D333A0"/>
    <w:rsid w:val="00D35096"/>
    <w:rsid w:val="00D47361"/>
    <w:rsid w:val="00D54F5A"/>
    <w:rsid w:val="00D64766"/>
    <w:rsid w:val="00D7688C"/>
    <w:rsid w:val="00D80388"/>
    <w:rsid w:val="00D80BF1"/>
    <w:rsid w:val="00D961AB"/>
    <w:rsid w:val="00DA4699"/>
    <w:rsid w:val="00DB2AF0"/>
    <w:rsid w:val="00DB66E8"/>
    <w:rsid w:val="00DC50D3"/>
    <w:rsid w:val="00DD36AA"/>
    <w:rsid w:val="00DD5E22"/>
    <w:rsid w:val="00DD6D0E"/>
    <w:rsid w:val="00DE76D0"/>
    <w:rsid w:val="00DF209E"/>
    <w:rsid w:val="00DF743A"/>
    <w:rsid w:val="00E100B3"/>
    <w:rsid w:val="00E335B2"/>
    <w:rsid w:val="00E34ECF"/>
    <w:rsid w:val="00E366C5"/>
    <w:rsid w:val="00E4218B"/>
    <w:rsid w:val="00E7407E"/>
    <w:rsid w:val="00E74CF3"/>
    <w:rsid w:val="00E8223A"/>
    <w:rsid w:val="00E91E70"/>
    <w:rsid w:val="00EB668E"/>
    <w:rsid w:val="00EC03CD"/>
    <w:rsid w:val="00EC6287"/>
    <w:rsid w:val="00EC6744"/>
    <w:rsid w:val="00EE048A"/>
    <w:rsid w:val="00EF5E40"/>
    <w:rsid w:val="00F079BE"/>
    <w:rsid w:val="00F25019"/>
    <w:rsid w:val="00F31A8C"/>
    <w:rsid w:val="00F53440"/>
    <w:rsid w:val="00F714CD"/>
    <w:rsid w:val="00F84BF4"/>
    <w:rsid w:val="00F97C33"/>
    <w:rsid w:val="00FA2F34"/>
    <w:rsid w:val="00FB6476"/>
    <w:rsid w:val="00FC3C81"/>
    <w:rsid w:val="00FE25CD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331052"/>
  <w15:chartTrackingRefBased/>
  <w15:docId w15:val="{733618D7-B3F9-B04E-A0E7-6B5A97F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FF7A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FF7A00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FF7A00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unhideWhenUsed/>
    <w:qFormat/>
    <w:rsid w:val="0048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24656D6A-073E-0A46-951E-31131E242B07%7dtf50002001.dotx" TargetMode="External" 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%7b24656D6A-073E-0A46-951E-31131E242B07%7dtf50002001.dotx</Template>
  <TotalTime>0</TotalTime>
  <Pages>3</Pages>
  <Words>807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afshin farhang</dc:creator>
  <cp:keywords/>
  <dc:description/>
  <cp:lastModifiedBy>afshin farhang</cp:lastModifiedBy>
  <cp:revision>2</cp:revision>
  <dcterms:created xsi:type="dcterms:W3CDTF">2025-08-29T02:30:00Z</dcterms:created>
  <dcterms:modified xsi:type="dcterms:W3CDTF">2025-08-29T02:30:00Z</dcterms:modified>
</cp:coreProperties>
</file>